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E9" w:rsidRDefault="00444F17" w:rsidP="0030687A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  <w:lang w:val="es-ES"/>
        </w:rPr>
      </w:pPr>
      <w:bookmarkStart w:id="0" w:name="_GoBack"/>
      <w:bookmarkEnd w:id="0"/>
      <w:r w:rsidRPr="0049533D">
        <w:rPr>
          <w:rFonts w:asciiTheme="minorHAnsi" w:hAnsiTheme="minorHAnsi"/>
          <w:b/>
          <w:bCs/>
          <w:color w:val="000000" w:themeColor="text1"/>
          <w:sz w:val="32"/>
          <w:szCs w:val="32"/>
          <w:lang w:val="es-ES"/>
        </w:rPr>
        <w:t>M</w:t>
      </w:r>
      <w:r w:rsidR="00546565" w:rsidRPr="0049533D">
        <w:rPr>
          <w:rFonts w:asciiTheme="minorHAnsi" w:hAnsiTheme="minorHAnsi"/>
          <w:b/>
          <w:bCs/>
          <w:color w:val="000000" w:themeColor="text1"/>
          <w:sz w:val="32"/>
          <w:szCs w:val="32"/>
          <w:lang w:val="es-ES"/>
        </w:rPr>
        <w:t>artes</w:t>
      </w:r>
      <w:r w:rsidR="000D6760" w:rsidRPr="0049533D">
        <w:rPr>
          <w:rFonts w:asciiTheme="minorHAnsi" w:hAnsiTheme="minorHAnsi"/>
          <w:b/>
          <w:bCs/>
          <w:color w:val="000000" w:themeColor="text1"/>
          <w:sz w:val="32"/>
          <w:szCs w:val="32"/>
          <w:lang w:val="es-ES"/>
        </w:rPr>
        <w:t>, 2</w:t>
      </w:r>
      <w:r w:rsidR="00500517">
        <w:rPr>
          <w:rFonts w:asciiTheme="minorHAnsi" w:hAnsiTheme="minorHAnsi"/>
          <w:b/>
          <w:bCs/>
          <w:color w:val="000000" w:themeColor="text1"/>
          <w:sz w:val="32"/>
          <w:szCs w:val="32"/>
          <w:lang w:val="es-ES"/>
        </w:rPr>
        <w:t>7</w:t>
      </w:r>
      <w:r w:rsidR="00546565" w:rsidRPr="0049533D">
        <w:rPr>
          <w:rFonts w:asciiTheme="minorHAnsi" w:hAnsiTheme="minorHAnsi"/>
          <w:b/>
          <w:bCs/>
          <w:color w:val="000000" w:themeColor="text1"/>
          <w:sz w:val="32"/>
          <w:szCs w:val="32"/>
          <w:lang w:val="es-ES"/>
        </w:rPr>
        <w:t xml:space="preserve"> de junio de 201</w:t>
      </w:r>
      <w:r w:rsidR="00500517">
        <w:rPr>
          <w:rFonts w:asciiTheme="minorHAnsi" w:hAnsiTheme="minorHAnsi"/>
          <w:b/>
          <w:bCs/>
          <w:color w:val="000000" w:themeColor="text1"/>
          <w:sz w:val="32"/>
          <w:szCs w:val="32"/>
          <w:lang w:val="es-ES"/>
        </w:rPr>
        <w:t>7</w:t>
      </w:r>
    </w:p>
    <w:tbl>
      <w:tblPr>
        <w:tblW w:w="10963" w:type="dxa"/>
        <w:tblInd w:w="-2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3943"/>
        <w:gridCol w:w="5130"/>
      </w:tblGrid>
      <w:tr w:rsidR="0049533D" w:rsidRPr="0049533D" w:rsidTr="00C819AC">
        <w:trPr>
          <w:trHeight w:val="294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6760" w:rsidRPr="0049533D" w:rsidRDefault="009F213C" w:rsidP="0049533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8"/>
                <w:szCs w:val="28"/>
                <w:lang w:val="es-US"/>
              </w:rPr>
            </w:pP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s-US"/>
              </w:rPr>
              <w:t xml:space="preserve">8:30 - </w:t>
            </w:r>
            <w:r w:rsidR="000D6760"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s-US"/>
              </w:rPr>
              <w:t>9:00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092B" w:rsidRPr="0049533D" w:rsidRDefault="000D6760" w:rsidP="0049533D">
            <w:pPr>
              <w:pStyle w:val="NormalWeb"/>
              <w:spacing w:before="0" w:beforeAutospacing="0" w:after="0" w:afterAutospacing="0"/>
              <w:ind w:left="75" w:right="58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s-ES"/>
              </w:rPr>
            </w:pP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B-0</w:t>
            </w:r>
            <w:r w:rsidR="00F50069"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03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 xml:space="preserve"> JFSB  </w:t>
            </w:r>
            <w:r w:rsidR="00546565"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(</w:t>
            </w:r>
            <w:r w:rsidR="004351F5"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FLAC</w:t>
            </w:r>
            <w:r w:rsidR="00546565"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)</w:t>
            </w:r>
            <w:r w:rsidR="004351F5"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 xml:space="preserve"> </w:t>
            </w:r>
          </w:p>
          <w:p w:rsidR="00786098" w:rsidRPr="0049533D" w:rsidRDefault="000D6760" w:rsidP="0049533D">
            <w:pPr>
              <w:pStyle w:val="NormalWeb"/>
              <w:spacing w:before="0" w:beforeAutospacing="0" w:after="0" w:afterAutospacing="0"/>
              <w:ind w:left="75" w:right="58"/>
              <w:rPr>
                <w:rFonts w:asciiTheme="minorHAnsi" w:hAnsiTheme="minorHAnsi"/>
                <w:bCs/>
                <w:i/>
                <w:color w:val="000000" w:themeColor="text1"/>
                <w:sz w:val="28"/>
                <w:szCs w:val="28"/>
                <w:lang w:val="es-ES"/>
              </w:rPr>
            </w:pPr>
            <w:r w:rsidRPr="0049533D">
              <w:rPr>
                <w:rFonts w:asciiTheme="minorHAnsi" w:hAnsiTheme="minorHAnsi"/>
                <w:bCs/>
                <w:i/>
                <w:color w:val="000000" w:themeColor="text1"/>
                <w:sz w:val="28"/>
                <w:szCs w:val="28"/>
                <w:lang w:val="es-ES"/>
              </w:rPr>
              <w:t xml:space="preserve">Orientación al taller </w:t>
            </w:r>
            <w:r w:rsidR="00786098" w:rsidRPr="0049533D">
              <w:rPr>
                <w:rFonts w:asciiTheme="minorHAnsi" w:hAnsiTheme="minorHAnsi"/>
                <w:bCs/>
                <w:i/>
                <w:color w:val="000000" w:themeColor="text1"/>
                <w:sz w:val="28"/>
                <w:szCs w:val="28"/>
                <w:lang w:val="es-ES"/>
              </w:rPr>
              <w:t>y desayuno</w:t>
            </w:r>
          </w:p>
          <w:p w:rsidR="00332D57" w:rsidRPr="0049533D" w:rsidRDefault="00546565" w:rsidP="00B45432">
            <w:pPr>
              <w:pStyle w:val="NormalWeb"/>
              <w:spacing w:before="120" w:beforeAutospacing="0" w:after="0" w:afterAutospacing="0"/>
              <w:ind w:left="72" w:right="58"/>
              <w:rPr>
                <w:rFonts w:asciiTheme="minorHAnsi" w:hAnsiTheme="minorHAnsi"/>
                <w:color w:val="000000" w:themeColor="text1"/>
                <w:sz w:val="28"/>
                <w:szCs w:val="28"/>
                <w:lang w:val="es-ES"/>
              </w:rPr>
            </w:pPr>
            <w:r w:rsidRPr="0049533D">
              <w:rPr>
                <w:rFonts w:asciiTheme="minorHAnsi" w:hAnsiTheme="minorHAnsi"/>
                <w:bCs/>
                <w:color w:val="000000" w:themeColor="text1"/>
                <w:sz w:val="28"/>
                <w:szCs w:val="28"/>
                <w:lang w:val="es-ES"/>
              </w:rPr>
              <w:t xml:space="preserve">Dr. </w:t>
            </w:r>
            <w:r w:rsidR="00C6092B" w:rsidRPr="0049533D">
              <w:rPr>
                <w:rFonts w:asciiTheme="minorHAnsi" w:hAnsiTheme="minorHAnsi"/>
                <w:bCs/>
                <w:color w:val="000000" w:themeColor="text1"/>
                <w:sz w:val="28"/>
                <w:szCs w:val="28"/>
                <w:lang w:val="es-ES"/>
              </w:rPr>
              <w:t>Nieves Knapp</w:t>
            </w:r>
            <w:r w:rsidR="00FA6B32" w:rsidRPr="0049533D">
              <w:rPr>
                <w:rFonts w:asciiTheme="minorHAnsi" w:hAnsiTheme="minorHAnsi"/>
                <w:bCs/>
                <w:color w:val="000000" w:themeColor="text1"/>
                <w:sz w:val="28"/>
                <w:szCs w:val="28"/>
                <w:lang w:val="es-ES"/>
              </w:rPr>
              <w:t>, BYU</w:t>
            </w:r>
          </w:p>
        </w:tc>
      </w:tr>
      <w:tr w:rsidR="003E20B7" w:rsidRPr="003A2217" w:rsidTr="006A7D81">
        <w:trPr>
          <w:trHeight w:val="1066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20B7" w:rsidRPr="0049533D" w:rsidRDefault="003E20B7" w:rsidP="003E20B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9:00 -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:5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20B7" w:rsidRPr="00E17F8E" w:rsidRDefault="003E20B7" w:rsidP="0049533D">
            <w:pPr>
              <w:pStyle w:val="NormalWeb"/>
              <w:spacing w:before="0" w:beforeAutospacing="0" w:after="0" w:afterAutospacing="0"/>
              <w:ind w:left="75" w:right="58"/>
              <w:rPr>
                <w:rFonts w:asciiTheme="minorHAnsi" w:hAnsiTheme="minorHAnsi"/>
                <w:b/>
                <w:bCs/>
                <w:sz w:val="28"/>
                <w:szCs w:val="28"/>
                <w:shd w:val="clear" w:color="auto" w:fill="FFFFFF"/>
              </w:rPr>
            </w:pPr>
            <w:r w:rsidRPr="00E17F8E">
              <w:rPr>
                <w:rFonts w:asciiTheme="minorHAnsi" w:hAnsiTheme="minorHAnsi"/>
                <w:b/>
                <w:bCs/>
                <w:sz w:val="28"/>
                <w:szCs w:val="28"/>
                <w:shd w:val="clear" w:color="auto" w:fill="FFFFFF"/>
              </w:rPr>
              <w:t xml:space="preserve">B- 135 </w:t>
            </w:r>
            <w:r w:rsidRPr="00E17F8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JFSB  </w:t>
            </w:r>
          </w:p>
          <w:p w:rsidR="003E20B7" w:rsidRDefault="003E20B7" w:rsidP="0049533D">
            <w:pPr>
              <w:pStyle w:val="NormalWeb"/>
              <w:spacing w:before="0" w:beforeAutospacing="0" w:after="0" w:afterAutospacing="0"/>
              <w:ind w:left="75" w:right="58"/>
              <w:rPr>
                <w:rFonts w:asciiTheme="minorHAnsi" w:hAnsiTheme="minorHAnsi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E20B7">
              <w:rPr>
                <w:rFonts w:asciiTheme="minorHAnsi" w:hAnsiTheme="minorHAnsi"/>
                <w:b/>
                <w:bCs/>
                <w:i/>
                <w:sz w:val="28"/>
                <w:szCs w:val="28"/>
                <w:shd w:val="clear" w:color="auto" w:fill="FFFFFF"/>
              </w:rPr>
              <w:t>Interculturality can-do statements</w:t>
            </w:r>
          </w:p>
          <w:p w:rsidR="003E20B7" w:rsidRPr="003E20B7" w:rsidRDefault="003E20B7" w:rsidP="00B45432">
            <w:pPr>
              <w:pStyle w:val="NormalWeb"/>
              <w:spacing w:before="120" w:beforeAutospacing="0" w:after="0" w:afterAutospacing="0"/>
              <w:ind w:left="72" w:right="58"/>
              <w:rPr>
                <w:rFonts w:asciiTheme="minorHAnsi" w:hAnsiTheme="minorHAnsi"/>
                <w:bCs/>
                <w:sz w:val="28"/>
                <w:szCs w:val="28"/>
                <w:shd w:val="clear" w:color="auto" w:fill="FFFFFF"/>
              </w:rPr>
            </w:pPr>
            <w:r w:rsidRPr="003E20B7">
              <w:rPr>
                <w:rFonts w:asciiTheme="minorHAnsi" w:hAnsiTheme="minorHAnsi"/>
                <w:bCs/>
                <w:sz w:val="28"/>
                <w:szCs w:val="28"/>
                <w:shd w:val="clear" w:color="auto" w:fill="FFFFFF"/>
              </w:rPr>
              <w:t>Bonnie Flint</w:t>
            </w:r>
          </w:p>
          <w:p w:rsidR="003E20B7" w:rsidRPr="003E20B7" w:rsidRDefault="003E20B7" w:rsidP="0049533D">
            <w:pPr>
              <w:pStyle w:val="NormalWeb"/>
              <w:spacing w:before="0" w:beforeAutospacing="0" w:after="0" w:afterAutospacing="0"/>
              <w:ind w:left="75" w:right="58"/>
              <w:rPr>
                <w:rFonts w:asciiTheme="minorHAnsi" w:hAnsiTheme="minorHAnsi"/>
                <w:bCs/>
                <w:sz w:val="28"/>
                <w:szCs w:val="28"/>
                <w:shd w:val="clear" w:color="auto" w:fill="FFFFFF"/>
              </w:rPr>
            </w:pPr>
            <w:r w:rsidRPr="003E20B7">
              <w:rPr>
                <w:rFonts w:asciiTheme="minorHAnsi" w:hAnsiTheme="minorHAnsi"/>
                <w:bCs/>
                <w:sz w:val="28"/>
                <w:szCs w:val="28"/>
                <w:shd w:val="clear" w:color="auto" w:fill="FFFFFF"/>
              </w:rPr>
              <w:t>World Languages/Immersion Coordinator Davis SD.</w:t>
            </w:r>
          </w:p>
          <w:p w:rsidR="003E20B7" w:rsidRPr="00614138" w:rsidRDefault="003E20B7" w:rsidP="0049533D">
            <w:pPr>
              <w:pStyle w:val="NormalWeb"/>
              <w:spacing w:before="0" w:beforeAutospacing="0" w:after="0" w:afterAutospacing="0"/>
              <w:ind w:left="75" w:right="58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3E20B7">
              <w:rPr>
                <w:rFonts w:asciiTheme="minorHAnsi" w:hAnsiTheme="minorHAnsi"/>
                <w:bCs/>
                <w:sz w:val="28"/>
                <w:szCs w:val="28"/>
                <w:shd w:val="clear" w:color="auto" w:fill="FFFFFF"/>
              </w:rPr>
              <w:t>ACTFL interculturality task force member</w:t>
            </w:r>
          </w:p>
        </w:tc>
      </w:tr>
      <w:tr w:rsidR="00D3635A" w:rsidRPr="003A2217" w:rsidTr="006A7D81">
        <w:trPr>
          <w:trHeight w:val="1066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635A" w:rsidRPr="0049533D" w:rsidRDefault="00D3635A" w:rsidP="00C17B4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10: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 – 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A2E5E" w:rsidRPr="00E17F8E" w:rsidRDefault="005A2E5E" w:rsidP="005A2E5E">
            <w:pPr>
              <w:pStyle w:val="NormalWeb"/>
              <w:spacing w:before="0" w:beforeAutospacing="0" w:after="0" w:afterAutospacing="0"/>
              <w:ind w:left="75" w:right="58"/>
              <w:rPr>
                <w:rFonts w:asciiTheme="minorHAnsi" w:hAnsiTheme="minorHAnsi"/>
                <w:b/>
                <w:bCs/>
                <w:sz w:val="28"/>
                <w:szCs w:val="28"/>
                <w:shd w:val="clear" w:color="auto" w:fill="FFFFFF"/>
                <w:lang w:val="es-ES"/>
              </w:rPr>
            </w:pPr>
            <w:r w:rsidRPr="00E17F8E">
              <w:rPr>
                <w:rFonts w:asciiTheme="minorHAnsi" w:hAnsiTheme="minorHAnsi"/>
                <w:b/>
                <w:bCs/>
                <w:sz w:val="28"/>
                <w:szCs w:val="28"/>
                <w:shd w:val="clear" w:color="auto" w:fill="FFFFFF"/>
                <w:lang w:val="es-ES"/>
              </w:rPr>
              <w:t xml:space="preserve">B- 135 </w:t>
            </w:r>
            <w:r w:rsidRPr="00E17F8E"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  <w:t xml:space="preserve">JFSB  </w:t>
            </w:r>
          </w:p>
          <w:p w:rsidR="008267E9" w:rsidRPr="00E17F8E" w:rsidRDefault="00D3635A" w:rsidP="008267E9">
            <w:pPr>
              <w:pStyle w:val="NormalWeb"/>
              <w:spacing w:before="0" w:beforeAutospacing="0" w:after="0" w:afterAutospacing="0"/>
              <w:ind w:left="75" w:right="58"/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</w:pPr>
            <w:r w:rsidRPr="005A2E5E">
              <w:rPr>
                <w:sz w:val="28"/>
                <w:szCs w:val="28"/>
                <w:lang w:val="es-ES"/>
              </w:rPr>
              <w:t xml:space="preserve"> </w:t>
            </w:r>
            <w:r w:rsidR="008267E9" w:rsidRPr="00E17F8E">
              <w:rPr>
                <w:rFonts w:asciiTheme="minorHAnsi" w:hAnsiTheme="minorHAnsi" w:cstheme="minorHAnsi"/>
                <w:b/>
                <w:sz w:val="28"/>
                <w:szCs w:val="28"/>
                <w:lang w:val="es-ES"/>
              </w:rPr>
              <w:t>Best of UFLA</w:t>
            </w:r>
          </w:p>
          <w:p w:rsidR="008267E9" w:rsidRDefault="006A7D81" w:rsidP="008267E9">
            <w:pPr>
              <w:spacing w:after="0" w:line="240" w:lineRule="auto"/>
              <w:ind w:left="75" w:right="58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El c</w:t>
            </w:r>
            <w:r w:rsidR="008267E9" w:rsidRPr="007D5BC0">
              <w:rPr>
                <w:rFonts w:eastAsia="Times New Roman"/>
                <w:b/>
                <w:sz w:val="28"/>
              </w:rPr>
              <w:t xml:space="preserve">onocimiento </w:t>
            </w:r>
            <w:r>
              <w:rPr>
                <w:rFonts w:eastAsia="Times New Roman"/>
                <w:b/>
                <w:sz w:val="28"/>
              </w:rPr>
              <w:t>c</w:t>
            </w:r>
            <w:r w:rsidR="008267E9" w:rsidRPr="007D5BC0">
              <w:rPr>
                <w:rFonts w:eastAsia="Times New Roman"/>
                <w:b/>
                <w:sz w:val="28"/>
              </w:rPr>
              <w:t xml:space="preserve">ultural: </w:t>
            </w:r>
            <w:r>
              <w:rPr>
                <w:rFonts w:eastAsia="Times New Roman"/>
                <w:b/>
                <w:sz w:val="28"/>
              </w:rPr>
              <w:t>u</w:t>
            </w:r>
            <w:r w:rsidR="008267E9" w:rsidRPr="007D5BC0">
              <w:rPr>
                <w:rFonts w:eastAsia="Times New Roman"/>
                <w:b/>
                <w:sz w:val="28"/>
              </w:rPr>
              <w:t xml:space="preserve">n </w:t>
            </w:r>
            <w:r>
              <w:rPr>
                <w:rFonts w:eastAsia="Times New Roman"/>
                <w:b/>
                <w:sz w:val="28"/>
              </w:rPr>
              <w:t>t</w:t>
            </w:r>
            <w:r w:rsidR="008267E9" w:rsidRPr="007D5BC0">
              <w:rPr>
                <w:rFonts w:eastAsia="Times New Roman"/>
                <w:b/>
                <w:sz w:val="28"/>
              </w:rPr>
              <w:t xml:space="preserve">rampolín hacia la </w:t>
            </w:r>
            <w:r>
              <w:rPr>
                <w:rFonts w:eastAsia="Times New Roman"/>
                <w:b/>
                <w:sz w:val="28"/>
              </w:rPr>
              <w:t>competencia lingüística</w:t>
            </w:r>
            <w:r w:rsidR="008267E9" w:rsidRPr="007D5BC0">
              <w:rPr>
                <w:rFonts w:eastAsia="Times New Roman"/>
                <w:b/>
                <w:sz w:val="28"/>
              </w:rPr>
              <w:t>. </w:t>
            </w:r>
          </w:p>
          <w:p w:rsidR="00D3635A" w:rsidRPr="006A7D81" w:rsidRDefault="008267E9" w:rsidP="00B45432">
            <w:pPr>
              <w:spacing w:before="120" w:after="0" w:line="240" w:lineRule="auto"/>
              <w:ind w:left="72" w:right="58"/>
              <w:rPr>
                <w:sz w:val="28"/>
                <w:szCs w:val="28"/>
                <w:lang w:val="en-US"/>
              </w:rPr>
            </w:pPr>
            <w:r w:rsidRPr="006A7D81">
              <w:rPr>
                <w:rFonts w:cstheme="minorHAnsi"/>
                <w:sz w:val="28"/>
                <w:szCs w:val="28"/>
                <w:lang w:val="en-US"/>
              </w:rPr>
              <w:t>Jorge Vásquez,</w:t>
            </w:r>
            <w:r w:rsidR="006A7D81" w:rsidRPr="006A7D81">
              <w:rPr>
                <w:rFonts w:cstheme="minorHAnsi"/>
                <w:sz w:val="28"/>
                <w:szCs w:val="28"/>
                <w:lang w:val="en-US"/>
              </w:rPr>
              <w:t xml:space="preserve"> Copper Hills High School</w:t>
            </w:r>
          </w:p>
        </w:tc>
      </w:tr>
      <w:tr w:rsidR="00E17F8E" w:rsidRPr="00B45432" w:rsidTr="00E17F8E">
        <w:trPr>
          <w:trHeight w:val="708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7F8E" w:rsidRPr="0049533D" w:rsidRDefault="00E17F8E" w:rsidP="0075128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 – 11:5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7F8E" w:rsidRPr="00E17F8E" w:rsidRDefault="00E17F8E" w:rsidP="005A2E5E">
            <w:pPr>
              <w:pStyle w:val="NormalWeb"/>
              <w:spacing w:before="0" w:beforeAutospacing="0" w:after="0" w:afterAutospacing="0"/>
              <w:ind w:left="75" w:right="58"/>
              <w:rPr>
                <w:rFonts w:asciiTheme="minorHAnsi" w:hAnsiTheme="minorHAnsi"/>
                <w:b/>
                <w:bCs/>
                <w:sz w:val="28"/>
                <w:szCs w:val="28"/>
                <w:shd w:val="clear" w:color="auto" w:fill="FFFFFF"/>
                <w:lang w:val="es-ES"/>
              </w:rPr>
            </w:pPr>
            <w:r w:rsidRPr="00E17F8E">
              <w:rPr>
                <w:rFonts w:asciiTheme="minorHAnsi" w:hAnsiTheme="minorHAnsi"/>
                <w:b/>
                <w:bCs/>
                <w:sz w:val="28"/>
                <w:szCs w:val="28"/>
                <w:shd w:val="clear" w:color="auto" w:fill="FFFFFF"/>
                <w:lang w:val="es-ES"/>
              </w:rPr>
              <w:t xml:space="preserve">B- 164 </w:t>
            </w:r>
            <w:r w:rsidRPr="00E17F8E">
              <w:rPr>
                <w:rFonts w:asciiTheme="minorHAnsi" w:hAnsiTheme="minorHAnsi"/>
                <w:b/>
                <w:bCs/>
                <w:sz w:val="28"/>
                <w:szCs w:val="28"/>
                <w:lang w:val="es-ES"/>
              </w:rPr>
              <w:t xml:space="preserve">JFSB  </w:t>
            </w:r>
          </w:p>
          <w:p w:rsidR="00E17F8E" w:rsidRDefault="00E17F8E" w:rsidP="008267E9">
            <w:pPr>
              <w:pStyle w:val="NormalWeb"/>
              <w:spacing w:before="0" w:beforeAutospacing="0" w:after="0" w:afterAutospacing="0"/>
              <w:ind w:left="75" w:right="58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es-ES"/>
              </w:rPr>
            </w:pPr>
            <w:r w:rsidRPr="00102CF9">
              <w:rPr>
                <w:rFonts w:asciiTheme="minorHAnsi" w:hAnsiTheme="minorHAnsi" w:cstheme="minorHAnsi"/>
                <w:b/>
                <w:i/>
                <w:sz w:val="28"/>
                <w:szCs w:val="28"/>
                <w:lang w:val="es-ES"/>
              </w:rPr>
              <w:t>Cómo incluir cultura</w:t>
            </w:r>
            <w:r w:rsidRPr="00102CF9">
              <w:rPr>
                <w:rStyle w:val="Emphasis"/>
                <w:rFonts w:ascii="Calibri" w:hAnsi="Calibri" w:cs="Calibri"/>
                <w:b/>
                <w:i w:val="0"/>
                <w:color w:val="000000"/>
                <w:sz w:val="28"/>
                <w:szCs w:val="28"/>
                <w:lang w:val="es-ES"/>
              </w:rPr>
              <w:t> </w:t>
            </w:r>
            <w:r w:rsidRPr="00102CF9"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es-ES"/>
              </w:rPr>
              <w:t>​en la planificación</w:t>
            </w:r>
          </w:p>
          <w:p w:rsidR="00B45432" w:rsidRPr="00102CF9" w:rsidRDefault="00B45432" w:rsidP="008267E9">
            <w:pPr>
              <w:pStyle w:val="NormalWeb"/>
              <w:spacing w:before="0" w:beforeAutospacing="0" w:after="0" w:afterAutospacing="0"/>
              <w:ind w:left="75" w:right="58"/>
              <w:rPr>
                <w:rFonts w:ascii="Calibri" w:hAnsi="Calibri" w:cs="Calibri"/>
                <w:b/>
                <w:i/>
                <w:color w:val="000000"/>
                <w:sz w:val="28"/>
                <w:szCs w:val="28"/>
                <w:lang w:val="es-ES"/>
              </w:rPr>
            </w:pPr>
          </w:p>
          <w:p w:rsidR="00E17F8E" w:rsidRPr="00391192" w:rsidRDefault="00E17F8E" w:rsidP="008267E9">
            <w:pPr>
              <w:pStyle w:val="NormalWeb"/>
              <w:spacing w:before="0" w:beforeAutospacing="0" w:after="0" w:afterAutospacing="0"/>
              <w:ind w:left="75" w:right="58"/>
              <w:rPr>
                <w:rFonts w:ascii="Calibri" w:hAnsi="Calibri" w:cs="Calibri"/>
                <w:b/>
                <w:i/>
                <w:color w:val="000000"/>
                <w:sz w:val="28"/>
                <w:lang w:val="es-ES"/>
              </w:rPr>
            </w:pPr>
            <w:r w:rsidRPr="00391192">
              <w:rPr>
                <w:rFonts w:ascii="Calibri" w:hAnsi="Calibri" w:cs="Calibri"/>
                <w:color w:val="000000"/>
                <w:sz w:val="28"/>
                <w:lang w:val="es-ES"/>
              </w:rPr>
              <w:t>Dr. Blair Bateman, BYU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F8E" w:rsidRPr="003A2217" w:rsidRDefault="00E17F8E" w:rsidP="00E17F8E">
            <w:pPr>
              <w:pStyle w:val="NormalWeb"/>
              <w:spacing w:before="0" w:beforeAutospacing="0" w:after="0" w:afterAutospacing="0"/>
              <w:ind w:left="75" w:right="58"/>
              <w:rPr>
                <w:rFonts w:asciiTheme="minorHAnsi" w:hAnsiTheme="minorHAnsi"/>
                <w:b/>
                <w:bCs/>
                <w:sz w:val="28"/>
                <w:szCs w:val="28"/>
                <w:shd w:val="clear" w:color="auto" w:fill="FFFFFF"/>
              </w:rPr>
            </w:pPr>
            <w:r w:rsidRPr="003A2217">
              <w:rPr>
                <w:rFonts w:asciiTheme="minorHAnsi" w:hAnsiTheme="minorHAnsi"/>
                <w:b/>
                <w:bCs/>
                <w:sz w:val="28"/>
                <w:szCs w:val="28"/>
                <w:shd w:val="clear" w:color="auto" w:fill="FFFFFF"/>
              </w:rPr>
              <w:t xml:space="preserve">B- 160 </w:t>
            </w:r>
            <w:r w:rsidRPr="003A221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JFSB  </w:t>
            </w:r>
          </w:p>
          <w:p w:rsidR="00B45432" w:rsidRDefault="00B45432" w:rsidP="00E17F8E">
            <w:pPr>
              <w:pStyle w:val="NormalWeb"/>
              <w:spacing w:before="0" w:beforeAutospacing="0" w:after="0" w:afterAutospacing="0"/>
              <w:ind w:right="58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B45432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Multilingual and Multicultural: Some Implications from Sociolinguistics for Foreign Language Teaching.</w:t>
            </w:r>
          </w:p>
          <w:p w:rsidR="00E17F8E" w:rsidRPr="00B45432" w:rsidRDefault="00E17F8E" w:rsidP="00B45432">
            <w:pPr>
              <w:pStyle w:val="NormalWeb"/>
              <w:spacing w:before="120" w:beforeAutospacing="0" w:after="0" w:afterAutospacing="0"/>
              <w:ind w:right="58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45432">
              <w:rPr>
                <w:rFonts w:ascii="Calibri" w:hAnsi="Calibri" w:cs="Calibri"/>
                <w:sz w:val="28"/>
              </w:rPr>
              <w:t>Dr. Mike Child, BYU</w:t>
            </w:r>
          </w:p>
        </w:tc>
      </w:tr>
      <w:tr w:rsidR="0049533D" w:rsidRPr="0049533D" w:rsidTr="00D91FE7">
        <w:trPr>
          <w:trHeight w:val="231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6760" w:rsidRPr="0049533D" w:rsidRDefault="00C6092B" w:rsidP="00811E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8"/>
                <w:szCs w:val="28"/>
                <w:lang w:val="es-US"/>
              </w:rPr>
            </w:pP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12:00 – 1</w:t>
            </w:r>
            <w:r w:rsidR="00811E62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811E62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6760" w:rsidRPr="0049533D" w:rsidRDefault="000D6760" w:rsidP="0049533D">
            <w:pPr>
              <w:pStyle w:val="NormalWeb"/>
              <w:spacing w:before="0" w:beforeAutospacing="0" w:after="0" w:afterAutospacing="0"/>
              <w:ind w:left="75" w:right="58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FLAC B-003 JFSB  A</w:t>
            </w:r>
            <w:r w:rsidR="0053797E"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LMUERZO</w:t>
            </w:r>
          </w:p>
        </w:tc>
      </w:tr>
      <w:tr w:rsidR="0049533D" w:rsidRPr="003A2217" w:rsidTr="00C819AC">
        <w:trPr>
          <w:trHeight w:val="951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2336" w:rsidRPr="0049533D" w:rsidRDefault="00632336" w:rsidP="00811E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1:</w:t>
            </w:r>
            <w:r w:rsidR="009260A4"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00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53853"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–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11E62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2F2D45"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811E62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7366" w:rsidRPr="00E17F8E" w:rsidRDefault="00D06F94" w:rsidP="00817366">
            <w:pPr>
              <w:pStyle w:val="NormalWeb"/>
              <w:spacing w:before="0" w:beforeAutospacing="0" w:after="0" w:afterAutospacing="0"/>
              <w:ind w:right="58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E17F8E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B-164 JFSB</w:t>
            </w:r>
          </w:p>
          <w:p w:rsidR="003F10E8" w:rsidRDefault="00D06F94" w:rsidP="00817366">
            <w:pPr>
              <w:pStyle w:val="NormalWeb"/>
              <w:spacing w:before="0" w:beforeAutospacing="0" w:after="0" w:afterAutospacing="0"/>
              <w:ind w:right="58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 w:rsidRPr="00E17F8E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Using Integrated Performance Assessments to Improve Teaching and Learning</w:t>
            </w:r>
          </w:p>
          <w:p w:rsidR="00BA41CA" w:rsidRPr="00933852" w:rsidRDefault="00D06F94" w:rsidP="00B45432">
            <w:pPr>
              <w:pStyle w:val="NormalWeb"/>
              <w:spacing w:before="120" w:beforeAutospacing="0" w:after="0" w:afterAutospacing="0"/>
              <w:ind w:right="58"/>
              <w:rPr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E17F8E">
              <w:rPr>
                <w:rFonts w:asciiTheme="minorHAnsi" w:hAnsiTheme="minorHAnsi" w:cstheme="minorHAnsi"/>
                <w:iCs/>
                <w:sz w:val="28"/>
                <w:szCs w:val="28"/>
              </w:rPr>
              <w:t>Davin Lembke &amp; Roger Burt, Clearfield High School, Davis School District</w:t>
            </w:r>
            <w:r w:rsidRPr="00614138">
              <w:rPr>
                <w:rFonts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2336" w:rsidRPr="003A2217" w:rsidRDefault="00632336" w:rsidP="0049533D">
            <w:pPr>
              <w:pStyle w:val="NormalWeb"/>
              <w:spacing w:before="0" w:beforeAutospacing="0" w:after="0" w:afterAutospacing="0"/>
              <w:ind w:left="182" w:right="58"/>
              <w:rPr>
                <w:rFonts w:asciiTheme="minorHAnsi" w:hAnsiTheme="minorHAnsi"/>
                <w:b/>
                <w:bCs/>
                <w:sz w:val="28"/>
                <w:szCs w:val="28"/>
                <w:shd w:val="clear" w:color="auto" w:fill="FFFFFF"/>
              </w:rPr>
            </w:pPr>
            <w:r w:rsidRPr="003A2217">
              <w:rPr>
                <w:rFonts w:asciiTheme="minorHAnsi" w:hAnsiTheme="minorHAnsi"/>
                <w:b/>
                <w:bCs/>
                <w:sz w:val="28"/>
                <w:szCs w:val="28"/>
                <w:shd w:val="clear" w:color="auto" w:fill="FFFFFF"/>
              </w:rPr>
              <w:t>B-16</w:t>
            </w:r>
            <w:r w:rsidR="00D06F94" w:rsidRPr="003A2217">
              <w:rPr>
                <w:rFonts w:asciiTheme="minorHAnsi" w:hAnsiTheme="minorHAnsi"/>
                <w:b/>
                <w:bCs/>
                <w:sz w:val="28"/>
                <w:szCs w:val="28"/>
                <w:shd w:val="clear" w:color="auto" w:fill="FFFFFF"/>
              </w:rPr>
              <w:t>0</w:t>
            </w:r>
            <w:r w:rsidRPr="003A2217">
              <w:rPr>
                <w:rFonts w:asciiTheme="minorHAnsi" w:hAnsiTheme="minorHAnsi"/>
                <w:b/>
                <w:bCs/>
                <w:sz w:val="28"/>
                <w:szCs w:val="28"/>
                <w:shd w:val="clear" w:color="auto" w:fill="FFFFFF"/>
              </w:rPr>
              <w:t xml:space="preserve"> JFSB</w:t>
            </w:r>
          </w:p>
          <w:p w:rsidR="00B45432" w:rsidRPr="00B45432" w:rsidRDefault="00B45432" w:rsidP="00B45432">
            <w:pPr>
              <w:spacing w:after="0" w:line="240" w:lineRule="auto"/>
              <w:ind w:left="75" w:right="58"/>
              <w:rPr>
                <w:b/>
                <w:i/>
                <w:sz w:val="28"/>
                <w:szCs w:val="28"/>
                <w:lang w:val="en-US"/>
              </w:rPr>
            </w:pPr>
            <w:r w:rsidRPr="00B45432">
              <w:rPr>
                <w:b/>
                <w:i/>
                <w:sz w:val="28"/>
                <w:szCs w:val="28"/>
                <w:lang w:val="en-US"/>
              </w:rPr>
              <w:t>Questions about Challenges, Culture or Technology?</w:t>
            </w:r>
          </w:p>
          <w:p w:rsidR="00B45432" w:rsidRPr="00B45432" w:rsidRDefault="00B45432" w:rsidP="00B45432">
            <w:pPr>
              <w:spacing w:after="0" w:line="240" w:lineRule="auto"/>
              <w:ind w:left="75" w:right="58"/>
              <w:rPr>
                <w:b/>
                <w:i/>
                <w:sz w:val="28"/>
                <w:szCs w:val="28"/>
                <w:lang w:val="en-US"/>
              </w:rPr>
            </w:pPr>
            <w:r w:rsidRPr="00B45432">
              <w:rPr>
                <w:b/>
                <w:i/>
                <w:sz w:val="28"/>
                <w:szCs w:val="28"/>
                <w:lang w:val="en-US"/>
              </w:rPr>
              <w:t>Come enjoy our DLI panel!</w:t>
            </w:r>
          </w:p>
          <w:p w:rsidR="00B45432" w:rsidRDefault="00B45432" w:rsidP="00B45432">
            <w:pPr>
              <w:spacing w:after="0" w:line="240" w:lineRule="auto"/>
              <w:ind w:left="75" w:right="58"/>
              <w:rPr>
                <w:sz w:val="28"/>
                <w:szCs w:val="28"/>
                <w:lang w:val="en-US"/>
              </w:rPr>
            </w:pPr>
          </w:p>
          <w:p w:rsidR="00B45432" w:rsidRPr="00B45432" w:rsidRDefault="00B45432" w:rsidP="00B45432">
            <w:pPr>
              <w:spacing w:after="0" w:line="240" w:lineRule="auto"/>
              <w:ind w:left="75" w:right="58"/>
              <w:rPr>
                <w:sz w:val="28"/>
                <w:szCs w:val="28"/>
                <w:lang w:val="en-US"/>
              </w:rPr>
            </w:pPr>
            <w:r w:rsidRPr="00B45432">
              <w:rPr>
                <w:sz w:val="28"/>
                <w:szCs w:val="28"/>
                <w:lang w:val="en-US"/>
              </w:rPr>
              <w:t>Paula Ward, Provo School District</w:t>
            </w:r>
          </w:p>
          <w:p w:rsidR="00632336" w:rsidRPr="00B45432" w:rsidRDefault="00B45432" w:rsidP="00B45432">
            <w:pPr>
              <w:spacing w:after="0" w:line="240" w:lineRule="auto"/>
              <w:ind w:left="75" w:right="58"/>
              <w:rPr>
                <w:sz w:val="28"/>
                <w:szCs w:val="28"/>
                <w:lang w:val="en-US"/>
              </w:rPr>
            </w:pPr>
            <w:r w:rsidRPr="00B45432">
              <w:rPr>
                <w:sz w:val="28"/>
                <w:szCs w:val="28"/>
                <w:lang w:val="en-US"/>
              </w:rPr>
              <w:t>Manuel Saine</w:t>
            </w:r>
            <w:r>
              <w:rPr>
                <w:sz w:val="28"/>
                <w:szCs w:val="28"/>
                <w:lang w:val="en-US"/>
              </w:rPr>
              <w:t>,</w:t>
            </w:r>
            <w:r w:rsidRPr="00B45432">
              <w:rPr>
                <w:sz w:val="28"/>
                <w:szCs w:val="28"/>
                <w:lang w:val="en-US"/>
              </w:rPr>
              <w:t xml:space="preserve"> Davis School District</w:t>
            </w:r>
          </w:p>
        </w:tc>
      </w:tr>
      <w:tr w:rsidR="0049533D" w:rsidRPr="0049533D" w:rsidTr="00C819AC">
        <w:trPr>
          <w:trHeight w:val="231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207E" w:rsidRPr="0049533D" w:rsidRDefault="0029207E" w:rsidP="0081736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2:</w:t>
            </w:r>
            <w:r w:rsidR="00811E62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2F2D45"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53853"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–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17366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817366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2F2D45"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6B32" w:rsidRPr="00811E62" w:rsidRDefault="00FA6B32" w:rsidP="0049533D">
            <w:pPr>
              <w:pStyle w:val="NormalWeb"/>
              <w:spacing w:before="0" w:beforeAutospacing="0" w:after="0" w:afterAutospacing="0"/>
              <w:ind w:left="75" w:right="58"/>
              <w:rPr>
                <w:rFonts w:asciiTheme="minorHAnsi" w:hAnsiTheme="minorHAnsi"/>
                <w:b/>
                <w:i/>
                <w:sz w:val="28"/>
                <w:szCs w:val="28"/>
                <w:lang w:val="es-ES"/>
              </w:rPr>
            </w:pPr>
            <w:r w:rsidRPr="00811E62">
              <w:rPr>
                <w:rFonts w:asciiTheme="minorHAnsi" w:hAnsiTheme="minorHAnsi"/>
                <w:b/>
                <w:i/>
                <w:sz w:val="28"/>
                <w:szCs w:val="28"/>
                <w:lang w:val="es-ES"/>
              </w:rPr>
              <w:t>B-16</w:t>
            </w:r>
            <w:r w:rsidR="00D06F94" w:rsidRPr="00811E62">
              <w:rPr>
                <w:rFonts w:asciiTheme="minorHAnsi" w:hAnsiTheme="minorHAnsi"/>
                <w:b/>
                <w:i/>
                <w:sz w:val="28"/>
                <w:szCs w:val="28"/>
                <w:lang w:val="es-ES"/>
              </w:rPr>
              <w:t>4</w:t>
            </w:r>
            <w:r w:rsidRPr="00811E62">
              <w:rPr>
                <w:rFonts w:asciiTheme="minorHAnsi" w:hAnsiTheme="minorHAnsi"/>
                <w:b/>
                <w:i/>
                <w:sz w:val="28"/>
                <w:szCs w:val="28"/>
                <w:lang w:val="es-ES"/>
              </w:rPr>
              <w:t xml:space="preserve"> JFSB</w:t>
            </w:r>
          </w:p>
          <w:p w:rsidR="00EA138C" w:rsidRDefault="00811E62" w:rsidP="0049533D">
            <w:pPr>
              <w:pStyle w:val="NormalWeb"/>
              <w:spacing w:before="0" w:beforeAutospacing="0" w:after="0" w:afterAutospacing="0"/>
              <w:ind w:left="75" w:right="58"/>
              <w:rPr>
                <w:rFonts w:asciiTheme="minorHAnsi" w:hAnsiTheme="minorHAnsi" w:cs="Arial"/>
                <w:b/>
                <w:i/>
                <w:sz w:val="28"/>
                <w:szCs w:val="28"/>
                <w:lang w:val="es-US"/>
              </w:rPr>
            </w:pPr>
            <w:r w:rsidRPr="0051055C">
              <w:rPr>
                <w:rFonts w:asciiTheme="minorHAnsi" w:hAnsiTheme="minorHAnsi" w:cs="Arial"/>
                <w:b/>
                <w:i/>
                <w:sz w:val="28"/>
                <w:szCs w:val="28"/>
                <w:lang w:val="es-US"/>
              </w:rPr>
              <w:t>Materiales y actividades por nivele</w:t>
            </w:r>
            <w:r w:rsidR="0051055C" w:rsidRPr="0051055C">
              <w:rPr>
                <w:rFonts w:asciiTheme="minorHAnsi" w:hAnsiTheme="minorHAnsi" w:cs="Arial"/>
                <w:b/>
                <w:i/>
                <w:sz w:val="28"/>
                <w:szCs w:val="28"/>
                <w:lang w:val="es-US"/>
              </w:rPr>
              <w:t>s de competencia muliticultural</w:t>
            </w:r>
          </w:p>
          <w:p w:rsidR="00811E62" w:rsidRPr="00811E62" w:rsidRDefault="00811E62" w:rsidP="00B45432">
            <w:pPr>
              <w:pStyle w:val="NormalWeb"/>
              <w:spacing w:before="120" w:beforeAutospacing="0" w:after="0" w:afterAutospacing="0"/>
              <w:ind w:left="72" w:right="58"/>
              <w:rPr>
                <w:rFonts w:asciiTheme="minorHAnsi" w:hAnsiTheme="minorHAnsi" w:cs="Arial"/>
                <w:sz w:val="28"/>
                <w:szCs w:val="28"/>
                <w:lang w:val="es-US"/>
              </w:rPr>
            </w:pPr>
            <w:r w:rsidRPr="00D06F94">
              <w:rPr>
                <w:rFonts w:asciiTheme="minorHAnsi" w:hAnsiTheme="minorHAnsi"/>
                <w:sz w:val="28"/>
                <w:szCs w:val="28"/>
                <w:lang w:val="es-US"/>
              </w:rPr>
              <w:t>Dr. Nieves Knapp, BYU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674" w:rsidRPr="000859F3" w:rsidRDefault="002A3A53" w:rsidP="0049533D">
            <w:pPr>
              <w:pStyle w:val="NormalWeb"/>
              <w:spacing w:before="0" w:beforeAutospacing="0" w:after="0" w:afterAutospacing="0"/>
              <w:ind w:left="272" w:right="58"/>
              <w:rPr>
                <w:rFonts w:asciiTheme="minorHAnsi" w:hAnsiTheme="minorHAnsi"/>
                <w:b/>
                <w:bCs/>
                <w:sz w:val="28"/>
                <w:szCs w:val="28"/>
                <w:lang w:val="es-US"/>
              </w:rPr>
            </w:pPr>
            <w:r w:rsidRPr="000859F3">
              <w:rPr>
                <w:rFonts w:asciiTheme="minorHAnsi" w:hAnsiTheme="minorHAnsi"/>
                <w:b/>
                <w:bCs/>
                <w:sz w:val="28"/>
                <w:szCs w:val="28"/>
                <w:lang w:val="es-US"/>
              </w:rPr>
              <w:t xml:space="preserve"> </w:t>
            </w:r>
            <w:r w:rsidR="00F441D1" w:rsidRPr="000859F3">
              <w:rPr>
                <w:rFonts w:asciiTheme="minorHAnsi" w:hAnsiTheme="minorHAnsi"/>
                <w:b/>
                <w:bCs/>
                <w:sz w:val="28"/>
                <w:szCs w:val="28"/>
                <w:lang w:val="es-US"/>
              </w:rPr>
              <w:t>B-16</w:t>
            </w:r>
            <w:r w:rsidR="00D06F94" w:rsidRPr="000859F3">
              <w:rPr>
                <w:rFonts w:asciiTheme="minorHAnsi" w:hAnsiTheme="minorHAnsi"/>
                <w:b/>
                <w:bCs/>
                <w:sz w:val="28"/>
                <w:szCs w:val="28"/>
                <w:lang w:val="es-US"/>
              </w:rPr>
              <w:t>0</w:t>
            </w:r>
            <w:r w:rsidR="00D70674" w:rsidRPr="000859F3">
              <w:rPr>
                <w:rFonts w:asciiTheme="minorHAnsi" w:hAnsiTheme="minorHAnsi"/>
                <w:b/>
                <w:bCs/>
                <w:sz w:val="28"/>
                <w:szCs w:val="28"/>
                <w:lang w:val="es-US"/>
              </w:rPr>
              <w:t xml:space="preserve"> JFSB</w:t>
            </w:r>
          </w:p>
          <w:p w:rsidR="001F7576" w:rsidRDefault="000859F3" w:rsidP="0049533D">
            <w:pPr>
              <w:pStyle w:val="NormalWeb"/>
              <w:spacing w:before="0" w:beforeAutospacing="0" w:after="0" w:afterAutospacing="0"/>
              <w:ind w:left="272" w:right="58"/>
              <w:rPr>
                <w:rFonts w:asciiTheme="minorHAnsi" w:hAnsiTheme="minorHAnsi" w:cs="Arial"/>
                <w:b/>
                <w:i/>
                <w:sz w:val="28"/>
                <w:szCs w:val="28"/>
                <w:lang w:val="es-ES"/>
              </w:rPr>
            </w:pPr>
            <w:r w:rsidRPr="0051055C">
              <w:rPr>
                <w:rFonts w:asciiTheme="minorHAnsi" w:hAnsiTheme="minorHAnsi" w:cs="Arial"/>
                <w:b/>
                <w:i/>
                <w:sz w:val="28"/>
                <w:szCs w:val="28"/>
                <w:lang w:val="es-ES"/>
              </w:rPr>
              <w:t>Estrategias en la espontaneidad: Utilizando gestos par</w:t>
            </w:r>
            <w:r w:rsidR="0051055C" w:rsidRPr="0051055C">
              <w:rPr>
                <w:rFonts w:asciiTheme="minorHAnsi" w:hAnsiTheme="minorHAnsi" w:cs="Arial"/>
                <w:b/>
                <w:i/>
                <w:sz w:val="28"/>
                <w:szCs w:val="28"/>
                <w:lang w:val="es-ES"/>
              </w:rPr>
              <w:t>a lograr la competencia oral</w:t>
            </w:r>
          </w:p>
          <w:p w:rsidR="000859F3" w:rsidRPr="000859F3" w:rsidRDefault="000859F3" w:rsidP="00B45432">
            <w:pPr>
              <w:pStyle w:val="NormalWeb"/>
              <w:spacing w:before="120" w:beforeAutospacing="0" w:after="0" w:afterAutospacing="0"/>
              <w:ind w:left="274" w:right="58"/>
              <w:rPr>
                <w:rFonts w:asciiTheme="minorHAnsi" w:hAnsiTheme="minorHAnsi" w:cs="Arial"/>
                <w:color w:val="FF0000"/>
                <w:sz w:val="28"/>
                <w:szCs w:val="28"/>
                <w:lang w:val="es-ES"/>
              </w:rPr>
            </w:pPr>
            <w:r w:rsidRPr="000859F3">
              <w:rPr>
                <w:rFonts w:asciiTheme="minorHAnsi" w:hAnsiTheme="minorHAnsi" w:cs="Arial"/>
                <w:sz w:val="28"/>
                <w:szCs w:val="28"/>
                <w:lang w:val="es-ES"/>
              </w:rPr>
              <w:t>Dustin Hemsath, BYU</w:t>
            </w:r>
          </w:p>
        </w:tc>
      </w:tr>
      <w:tr w:rsidR="00817366" w:rsidRPr="0049533D" w:rsidTr="00C819AC">
        <w:trPr>
          <w:trHeight w:val="231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7366" w:rsidRPr="0049533D" w:rsidRDefault="00817366" w:rsidP="0081736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0 –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7366" w:rsidRPr="00811E62" w:rsidRDefault="00817366" w:rsidP="00817366">
            <w:pPr>
              <w:pStyle w:val="NormalWeb"/>
              <w:spacing w:before="0" w:beforeAutospacing="0" w:after="0" w:afterAutospacing="0"/>
              <w:ind w:left="75" w:right="58"/>
              <w:rPr>
                <w:rFonts w:asciiTheme="minorHAnsi" w:hAnsiTheme="minorHAnsi"/>
                <w:b/>
                <w:i/>
                <w:sz w:val="28"/>
                <w:szCs w:val="28"/>
                <w:lang w:val="es-ES"/>
              </w:rPr>
            </w:pPr>
            <w:r w:rsidRPr="00811E62">
              <w:rPr>
                <w:rFonts w:asciiTheme="minorHAnsi" w:hAnsiTheme="minorHAnsi"/>
                <w:b/>
                <w:i/>
                <w:sz w:val="28"/>
                <w:szCs w:val="28"/>
                <w:lang w:val="es-ES"/>
              </w:rPr>
              <w:t>B-164 JFSB</w:t>
            </w:r>
          </w:p>
          <w:p w:rsidR="00817366" w:rsidRDefault="00817366" w:rsidP="00817366">
            <w:pPr>
              <w:pStyle w:val="NormalWeb"/>
              <w:spacing w:before="0" w:beforeAutospacing="0" w:after="0" w:afterAutospacing="0"/>
              <w:ind w:left="75" w:right="58"/>
              <w:rPr>
                <w:rFonts w:asciiTheme="minorHAnsi" w:hAnsiTheme="minorHAnsi" w:cs="Arial"/>
                <w:b/>
                <w:i/>
                <w:sz w:val="28"/>
                <w:szCs w:val="28"/>
                <w:lang w:val="es-US"/>
              </w:rPr>
            </w:pPr>
            <w:r>
              <w:rPr>
                <w:rFonts w:asciiTheme="minorHAnsi" w:hAnsiTheme="minorHAnsi" w:cs="Arial"/>
                <w:b/>
                <w:i/>
                <w:sz w:val="28"/>
                <w:szCs w:val="28"/>
                <w:lang w:val="es-US"/>
              </w:rPr>
              <w:t>Costumbres culturales por temas y niveles</w:t>
            </w:r>
          </w:p>
          <w:p w:rsidR="00817366" w:rsidRPr="00817366" w:rsidRDefault="00817366" w:rsidP="00B45432">
            <w:pPr>
              <w:pStyle w:val="NormalWeb"/>
              <w:spacing w:before="120" w:beforeAutospacing="0" w:after="0" w:afterAutospacing="0"/>
              <w:ind w:left="72" w:right="58"/>
              <w:rPr>
                <w:rFonts w:asciiTheme="minorHAnsi" w:hAnsiTheme="minorHAnsi" w:cs="Arial"/>
                <w:sz w:val="28"/>
                <w:szCs w:val="28"/>
              </w:rPr>
            </w:pPr>
            <w:r w:rsidRPr="00817366">
              <w:rPr>
                <w:rFonts w:asciiTheme="minorHAnsi" w:hAnsiTheme="minorHAnsi"/>
                <w:sz w:val="28"/>
                <w:szCs w:val="28"/>
              </w:rPr>
              <w:t>Susy Bird, Pleasant Grove HS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366" w:rsidRPr="000859F3" w:rsidRDefault="00817366" w:rsidP="00817366">
            <w:pPr>
              <w:pStyle w:val="NormalWeb"/>
              <w:spacing w:before="0" w:beforeAutospacing="0" w:after="0" w:afterAutospacing="0"/>
              <w:ind w:left="272" w:right="58"/>
              <w:rPr>
                <w:rFonts w:asciiTheme="minorHAnsi" w:hAnsiTheme="minorHAnsi"/>
                <w:b/>
                <w:bCs/>
                <w:sz w:val="28"/>
                <w:szCs w:val="28"/>
                <w:lang w:val="es-US"/>
              </w:rPr>
            </w:pPr>
            <w:r w:rsidRPr="0081736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Pr="000859F3">
              <w:rPr>
                <w:rFonts w:asciiTheme="minorHAnsi" w:hAnsiTheme="minorHAnsi"/>
                <w:b/>
                <w:bCs/>
                <w:sz w:val="28"/>
                <w:szCs w:val="28"/>
                <w:lang w:val="es-US"/>
              </w:rPr>
              <w:t>B-160 JFSB</w:t>
            </w:r>
          </w:p>
          <w:p w:rsidR="00817366" w:rsidRDefault="00817366" w:rsidP="00817366">
            <w:pPr>
              <w:pStyle w:val="NormalWeb"/>
              <w:spacing w:before="0" w:beforeAutospacing="0" w:after="0" w:afterAutospacing="0"/>
              <w:ind w:left="272" w:right="58"/>
              <w:rPr>
                <w:rFonts w:asciiTheme="minorHAnsi" w:hAnsiTheme="minorHAnsi" w:cs="Arial"/>
                <w:b/>
                <w:i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Arial"/>
                <w:b/>
                <w:i/>
                <w:sz w:val="28"/>
                <w:szCs w:val="28"/>
                <w:lang w:val="es-ES"/>
              </w:rPr>
              <w:t>Tradiciones y música como instrumentos de interculturalidad</w:t>
            </w:r>
          </w:p>
          <w:p w:rsidR="00817366" w:rsidRPr="000859F3" w:rsidRDefault="00817366" w:rsidP="00B45432">
            <w:pPr>
              <w:pStyle w:val="NormalWeb"/>
              <w:spacing w:before="120" w:beforeAutospacing="0" w:after="0" w:afterAutospacing="0"/>
              <w:ind w:left="274" w:right="58"/>
              <w:rPr>
                <w:rFonts w:asciiTheme="minorHAnsi" w:hAnsiTheme="minorHAnsi" w:cs="Arial"/>
                <w:color w:val="FF0000"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es-ES"/>
              </w:rPr>
              <w:t>Dr. Greg Thompson</w:t>
            </w:r>
            <w:r w:rsidRPr="000859F3">
              <w:rPr>
                <w:rFonts w:asciiTheme="minorHAnsi" w:hAnsiTheme="minorHAnsi" w:cs="Arial"/>
                <w:sz w:val="28"/>
                <w:szCs w:val="28"/>
                <w:lang w:val="es-ES"/>
              </w:rPr>
              <w:t>, BYU</w:t>
            </w:r>
          </w:p>
        </w:tc>
      </w:tr>
    </w:tbl>
    <w:p w:rsidR="00AC47DC" w:rsidRDefault="00AC47DC" w:rsidP="00B4543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es-US"/>
        </w:rPr>
      </w:pPr>
    </w:p>
    <w:p w:rsidR="0030687A" w:rsidRDefault="00AC47DC" w:rsidP="0030687A">
      <w:pPr>
        <w:jc w:val="center"/>
        <w:rPr>
          <w:rFonts w:cstheme="minorHAnsi"/>
          <w:b/>
          <w:bCs/>
          <w:color w:val="000000" w:themeColor="text1"/>
          <w:sz w:val="32"/>
          <w:szCs w:val="32"/>
          <w:lang w:val="es-US"/>
        </w:rPr>
      </w:pPr>
      <w:r>
        <w:rPr>
          <w:rFonts w:cstheme="minorHAnsi"/>
          <w:b/>
          <w:bCs/>
          <w:color w:val="000000" w:themeColor="text1"/>
          <w:sz w:val="32"/>
          <w:szCs w:val="32"/>
          <w:lang w:val="es-US"/>
        </w:rPr>
        <w:br w:type="page"/>
      </w:r>
    </w:p>
    <w:p w:rsidR="0030687A" w:rsidRDefault="0030687A" w:rsidP="0030687A">
      <w:pPr>
        <w:jc w:val="center"/>
        <w:rPr>
          <w:rFonts w:cstheme="minorHAnsi"/>
          <w:b/>
          <w:bCs/>
          <w:color w:val="000000" w:themeColor="text1"/>
          <w:sz w:val="32"/>
          <w:szCs w:val="32"/>
          <w:lang w:val="es-US"/>
        </w:rPr>
      </w:pPr>
    </w:p>
    <w:p w:rsidR="003F57C8" w:rsidRDefault="00444F17" w:rsidP="0030687A">
      <w:pPr>
        <w:jc w:val="center"/>
        <w:rPr>
          <w:rFonts w:cstheme="minorHAnsi"/>
          <w:b/>
          <w:bCs/>
          <w:color w:val="000000" w:themeColor="text1"/>
          <w:sz w:val="32"/>
          <w:szCs w:val="32"/>
          <w:lang w:val="es-US"/>
        </w:rPr>
      </w:pPr>
      <w:r w:rsidRPr="00B45432">
        <w:rPr>
          <w:rFonts w:cstheme="minorHAnsi"/>
          <w:b/>
          <w:bCs/>
          <w:color w:val="000000" w:themeColor="text1"/>
          <w:sz w:val="32"/>
          <w:szCs w:val="32"/>
          <w:lang w:val="es-US"/>
        </w:rPr>
        <w:t>M</w:t>
      </w:r>
      <w:r w:rsidR="00546565" w:rsidRPr="00B45432">
        <w:rPr>
          <w:rFonts w:cstheme="minorHAnsi"/>
          <w:b/>
          <w:bCs/>
          <w:color w:val="000000" w:themeColor="text1"/>
          <w:sz w:val="32"/>
          <w:szCs w:val="32"/>
          <w:lang w:val="es-US"/>
        </w:rPr>
        <w:t>iércoles</w:t>
      </w:r>
      <w:r w:rsidR="000D6760" w:rsidRPr="00B45432">
        <w:rPr>
          <w:rFonts w:cstheme="minorHAnsi"/>
          <w:b/>
          <w:bCs/>
          <w:color w:val="000000" w:themeColor="text1"/>
          <w:sz w:val="32"/>
          <w:szCs w:val="32"/>
          <w:lang w:val="es-US"/>
        </w:rPr>
        <w:t>, 2</w:t>
      </w:r>
      <w:r w:rsidR="00811E62" w:rsidRPr="00B45432">
        <w:rPr>
          <w:rFonts w:cstheme="minorHAnsi"/>
          <w:b/>
          <w:bCs/>
          <w:color w:val="000000" w:themeColor="text1"/>
          <w:sz w:val="32"/>
          <w:szCs w:val="32"/>
          <w:lang w:val="es-US"/>
        </w:rPr>
        <w:t>8</w:t>
      </w:r>
      <w:r w:rsidR="00B45432" w:rsidRPr="00B45432">
        <w:rPr>
          <w:rFonts w:cstheme="minorHAnsi"/>
          <w:b/>
          <w:bCs/>
          <w:color w:val="000000" w:themeColor="text1"/>
          <w:sz w:val="32"/>
          <w:szCs w:val="32"/>
          <w:lang w:val="es-US"/>
        </w:rPr>
        <w:t xml:space="preserve"> de junio de 2017</w:t>
      </w:r>
    </w:p>
    <w:p w:rsidR="0030687A" w:rsidRPr="00B45432" w:rsidRDefault="0030687A" w:rsidP="0030687A">
      <w:pPr>
        <w:jc w:val="center"/>
        <w:rPr>
          <w:rFonts w:cstheme="minorHAnsi"/>
          <w:b/>
          <w:bCs/>
          <w:color w:val="000000" w:themeColor="text1"/>
          <w:sz w:val="32"/>
          <w:szCs w:val="32"/>
          <w:lang w:val="es-US"/>
        </w:rPr>
      </w:pPr>
    </w:p>
    <w:tbl>
      <w:tblPr>
        <w:tblW w:w="10620" w:type="dxa"/>
        <w:tblInd w:w="-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4230"/>
        <w:gridCol w:w="4770"/>
      </w:tblGrid>
      <w:tr w:rsidR="0049533D" w:rsidRPr="0049533D" w:rsidTr="004B20AF">
        <w:trPr>
          <w:trHeight w:val="384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3BA" w:rsidRPr="00817366" w:rsidRDefault="002232A8" w:rsidP="0049533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8"/>
                <w:szCs w:val="28"/>
                <w:lang w:val="es-ES"/>
              </w:rPr>
            </w:pPr>
            <w:r w:rsidRPr="00817366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8:30 – 9:00</w:t>
            </w:r>
          </w:p>
        </w:tc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37E41" w:rsidRPr="0049533D" w:rsidRDefault="002D43BA" w:rsidP="0049533D">
            <w:pPr>
              <w:spacing w:after="0" w:line="240" w:lineRule="auto"/>
              <w:ind w:left="75"/>
              <w:rPr>
                <w:b/>
                <w:bCs/>
                <w:color w:val="000000" w:themeColor="text1"/>
                <w:sz w:val="28"/>
                <w:szCs w:val="28"/>
                <w:lang w:val="es-ES"/>
              </w:rPr>
            </w:pPr>
            <w:r w:rsidRPr="0049533D">
              <w:rPr>
                <w:b/>
                <w:bCs/>
                <w:color w:val="000000" w:themeColor="text1"/>
                <w:sz w:val="28"/>
                <w:szCs w:val="28"/>
                <w:lang w:val="es-ES"/>
              </w:rPr>
              <w:t>FLAC B-003 JFSB  </w:t>
            </w:r>
          </w:p>
          <w:p w:rsidR="00137E41" w:rsidRPr="00811E62" w:rsidRDefault="002D43BA" w:rsidP="00811E62">
            <w:pPr>
              <w:spacing w:after="0" w:line="240" w:lineRule="auto"/>
              <w:ind w:left="75"/>
              <w:rPr>
                <w:bCs/>
                <w:i/>
                <w:color w:val="000000" w:themeColor="text1"/>
                <w:sz w:val="28"/>
                <w:szCs w:val="28"/>
                <w:lang w:val="es-ES"/>
              </w:rPr>
            </w:pPr>
            <w:r w:rsidRPr="0049533D">
              <w:rPr>
                <w:bCs/>
                <w:i/>
                <w:color w:val="000000" w:themeColor="text1"/>
                <w:sz w:val="28"/>
                <w:szCs w:val="28"/>
                <w:lang w:val="es-ES"/>
              </w:rPr>
              <w:t xml:space="preserve">Desayuno </w:t>
            </w:r>
            <w:r w:rsidR="00137E41" w:rsidRPr="0049533D">
              <w:rPr>
                <w:bCs/>
                <w:i/>
                <w:color w:val="000000" w:themeColor="text1"/>
                <w:sz w:val="28"/>
                <w:szCs w:val="28"/>
                <w:lang w:val="es-ES"/>
              </w:rPr>
              <w:t>y anuncios</w:t>
            </w:r>
          </w:p>
        </w:tc>
      </w:tr>
      <w:tr w:rsidR="0049533D" w:rsidRPr="00391192" w:rsidTr="004B20AF">
        <w:trPr>
          <w:trHeight w:val="213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67E4" w:rsidRPr="00817366" w:rsidRDefault="002232A8" w:rsidP="0075128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8"/>
                <w:szCs w:val="28"/>
                <w:lang w:val="es-ES"/>
              </w:rPr>
            </w:pPr>
            <w:r w:rsidRPr="00817366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9:00</w:t>
            </w:r>
            <w:r w:rsidR="000767E4" w:rsidRPr="00817366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 xml:space="preserve"> </w:t>
            </w:r>
            <w:r w:rsidR="0075128B" w:rsidRPr="00817366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–</w:t>
            </w:r>
            <w:r w:rsidR="000767E4" w:rsidRPr="00817366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 xml:space="preserve"> </w:t>
            </w:r>
            <w:r w:rsidR="0075128B" w:rsidRPr="00817366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9:5</w:t>
            </w:r>
            <w:r w:rsidR="00CC5D58" w:rsidRPr="00817366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s-ES"/>
              </w:rPr>
              <w:t>0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11E62" w:rsidRPr="00D06F94" w:rsidRDefault="00811E62" w:rsidP="00811E62">
            <w:pPr>
              <w:pStyle w:val="NormalWeb"/>
              <w:spacing w:before="0" w:beforeAutospacing="0" w:after="0" w:afterAutospacing="0"/>
              <w:ind w:left="75" w:right="58"/>
              <w:rPr>
                <w:rFonts w:asciiTheme="minorHAnsi" w:hAnsiTheme="minorHAnsi"/>
                <w:b/>
                <w:i/>
                <w:sz w:val="28"/>
                <w:szCs w:val="28"/>
                <w:lang w:val="es-ES"/>
              </w:rPr>
            </w:pPr>
            <w:r w:rsidRPr="00D06F94">
              <w:rPr>
                <w:rFonts w:asciiTheme="minorHAnsi" w:hAnsiTheme="minorHAnsi"/>
                <w:b/>
                <w:i/>
                <w:sz w:val="28"/>
                <w:szCs w:val="28"/>
                <w:lang w:val="es-ES"/>
              </w:rPr>
              <w:t>B-164 JFSB</w:t>
            </w:r>
          </w:p>
          <w:p w:rsidR="00EF4D69" w:rsidRDefault="00811E62" w:rsidP="00811E62">
            <w:pPr>
              <w:pStyle w:val="NormalWeb"/>
              <w:spacing w:before="0" w:beforeAutospacing="0" w:after="0" w:afterAutospacing="0"/>
              <w:ind w:left="75"/>
              <w:rPr>
                <w:rFonts w:asciiTheme="minorHAnsi" w:hAnsiTheme="minorHAnsi"/>
                <w:b/>
                <w:bCs/>
                <w:i/>
                <w:sz w:val="28"/>
                <w:szCs w:val="28"/>
                <w:lang w:val="es-ES"/>
              </w:rPr>
            </w:pPr>
            <w:r w:rsidRPr="00D06F94">
              <w:rPr>
                <w:rFonts w:asciiTheme="minorHAnsi" w:hAnsiTheme="minorHAnsi"/>
                <w:b/>
                <w:bCs/>
                <w:i/>
                <w:sz w:val="28"/>
                <w:szCs w:val="28"/>
                <w:lang w:val="es-ES"/>
              </w:rPr>
              <w:t>La interculturalidad también puede ser divertida</w:t>
            </w:r>
          </w:p>
          <w:p w:rsidR="000767E4" w:rsidRPr="00811E62" w:rsidRDefault="00811E62" w:rsidP="00811E62">
            <w:pPr>
              <w:pStyle w:val="NormalWeb"/>
              <w:spacing w:before="0" w:beforeAutospacing="0" w:after="0" w:afterAutospacing="0"/>
              <w:ind w:left="75"/>
              <w:rPr>
                <w:rFonts w:asciiTheme="minorHAnsi" w:hAnsiTheme="minorHAnsi" w:cs="Arial"/>
                <w:i/>
                <w:iCs/>
                <w:color w:val="FF0000"/>
                <w:sz w:val="28"/>
                <w:szCs w:val="28"/>
                <w:lang w:val="es-ES"/>
              </w:rPr>
            </w:pPr>
            <w:r w:rsidRPr="00D06F94">
              <w:rPr>
                <w:rFonts w:asciiTheme="minorHAnsi" w:hAnsiTheme="minorHAnsi"/>
                <w:sz w:val="28"/>
                <w:szCs w:val="28"/>
                <w:lang w:val="es-US"/>
              </w:rPr>
              <w:br/>
              <w:t>Dr. Nieves Knapp, BYU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67E4" w:rsidRPr="00EF4D69" w:rsidRDefault="000767E4" w:rsidP="0049533D">
            <w:pPr>
              <w:pStyle w:val="NormalWeb"/>
              <w:spacing w:before="0" w:beforeAutospacing="0" w:after="0" w:afterAutospacing="0"/>
              <w:ind w:left="75"/>
              <w:rPr>
                <w:rFonts w:asciiTheme="minorHAnsi" w:hAnsiTheme="minorHAnsi"/>
                <w:b/>
                <w:bCs/>
                <w:sz w:val="28"/>
                <w:szCs w:val="28"/>
                <w:shd w:val="clear" w:color="auto" w:fill="FFFFFF"/>
                <w:lang w:val="es-US"/>
              </w:rPr>
            </w:pPr>
            <w:r w:rsidRPr="00EF4D69">
              <w:rPr>
                <w:rFonts w:asciiTheme="minorHAnsi" w:hAnsiTheme="minorHAnsi"/>
                <w:b/>
                <w:bCs/>
                <w:sz w:val="28"/>
                <w:szCs w:val="28"/>
                <w:shd w:val="clear" w:color="auto" w:fill="FFFFFF"/>
                <w:lang w:val="es-US"/>
              </w:rPr>
              <w:t>B-16</w:t>
            </w:r>
            <w:r w:rsidR="00CC5D58" w:rsidRPr="00EF4D69">
              <w:rPr>
                <w:rFonts w:asciiTheme="minorHAnsi" w:hAnsiTheme="minorHAnsi"/>
                <w:b/>
                <w:bCs/>
                <w:sz w:val="28"/>
                <w:szCs w:val="28"/>
                <w:shd w:val="clear" w:color="auto" w:fill="FFFFFF"/>
                <w:lang w:val="es-US"/>
              </w:rPr>
              <w:t>0</w:t>
            </w:r>
            <w:r w:rsidRPr="00EF4D69">
              <w:rPr>
                <w:rFonts w:asciiTheme="minorHAnsi" w:hAnsiTheme="minorHAnsi"/>
                <w:b/>
                <w:bCs/>
                <w:sz w:val="28"/>
                <w:szCs w:val="28"/>
                <w:shd w:val="clear" w:color="auto" w:fill="FFFFFF"/>
                <w:lang w:val="es-US"/>
              </w:rPr>
              <w:t xml:space="preserve"> JFSB</w:t>
            </w:r>
          </w:p>
          <w:p w:rsidR="000767E4" w:rsidRPr="00EF4D69" w:rsidRDefault="00EF4D69" w:rsidP="0049533D">
            <w:pPr>
              <w:pStyle w:val="NormalWeb"/>
              <w:spacing w:before="0" w:beforeAutospacing="0" w:after="0" w:afterAutospacing="0"/>
              <w:ind w:left="75"/>
              <w:rPr>
                <w:rFonts w:asciiTheme="minorHAnsi" w:hAnsiTheme="minorHAnsi"/>
                <w:b/>
                <w:i/>
                <w:sz w:val="28"/>
                <w:szCs w:val="28"/>
                <w:lang w:val="es-US"/>
              </w:rPr>
            </w:pPr>
            <w:r w:rsidRPr="00EF4D69">
              <w:rPr>
                <w:rFonts w:asciiTheme="minorHAnsi" w:hAnsiTheme="minorHAnsi"/>
                <w:b/>
                <w:i/>
                <w:sz w:val="28"/>
                <w:szCs w:val="28"/>
                <w:lang w:val="es-US"/>
              </w:rPr>
              <w:t>Viaje por las celebraciones culturales de España</w:t>
            </w:r>
          </w:p>
          <w:p w:rsidR="0075128B" w:rsidRPr="00EF4D69" w:rsidRDefault="00EF4D69" w:rsidP="00AC47DC">
            <w:pPr>
              <w:pStyle w:val="NormalWeb"/>
              <w:spacing w:before="120" w:beforeAutospacing="0" w:after="0" w:afterAutospacing="0"/>
              <w:ind w:left="72"/>
              <w:rPr>
                <w:rFonts w:asciiTheme="minorHAnsi" w:hAnsiTheme="minorHAnsi"/>
                <w:sz w:val="28"/>
                <w:szCs w:val="28"/>
              </w:rPr>
            </w:pPr>
            <w:r w:rsidRPr="00EF4D69">
              <w:rPr>
                <w:rFonts w:asciiTheme="minorHAnsi" w:hAnsiTheme="minorHAnsi"/>
                <w:sz w:val="28"/>
                <w:szCs w:val="28"/>
              </w:rPr>
              <w:t>Ana Sanz Llorens</w:t>
            </w:r>
          </w:p>
          <w:p w:rsidR="00EF4D69" w:rsidRPr="00EF4D69" w:rsidRDefault="00EF4D69" w:rsidP="00EF4D69">
            <w:pPr>
              <w:pStyle w:val="NormalWeb"/>
              <w:spacing w:before="0" w:beforeAutospacing="0" w:after="0" w:afterAutospacing="0"/>
              <w:ind w:left="72"/>
              <w:rPr>
                <w:rFonts w:asciiTheme="minorHAnsi" w:hAnsiTheme="minorHAnsi"/>
                <w:sz w:val="28"/>
                <w:szCs w:val="28"/>
              </w:rPr>
            </w:pPr>
            <w:r w:rsidRPr="00EF4D69">
              <w:rPr>
                <w:rFonts w:asciiTheme="minorHAnsi" w:hAnsiTheme="minorHAnsi"/>
                <w:sz w:val="28"/>
                <w:szCs w:val="28"/>
              </w:rPr>
              <w:t>Directora, Spanish Resource Center</w:t>
            </w:r>
          </w:p>
          <w:p w:rsidR="00EF4D69" w:rsidRPr="00EF4D69" w:rsidRDefault="00EF4D69" w:rsidP="00EF4D69">
            <w:pPr>
              <w:pStyle w:val="NormalWeb"/>
              <w:spacing w:before="0" w:beforeAutospacing="0" w:after="0" w:afterAutospacing="0"/>
              <w:ind w:left="72"/>
              <w:rPr>
                <w:rFonts w:asciiTheme="minorHAnsi" w:hAnsiTheme="minorHAnsi"/>
                <w:sz w:val="28"/>
                <w:szCs w:val="28"/>
                <w:lang w:val="es-ES"/>
              </w:rPr>
            </w:pPr>
            <w:r w:rsidRPr="00EF4D69">
              <w:rPr>
                <w:rFonts w:asciiTheme="minorHAnsi" w:hAnsiTheme="minorHAnsi"/>
                <w:sz w:val="28"/>
                <w:szCs w:val="28"/>
                <w:lang w:val="es-ES"/>
              </w:rPr>
              <w:t xml:space="preserve">Asesora técnica docente / Education Advisor - </w:t>
            </w:r>
            <w:r w:rsidRPr="00EF4D69">
              <w:rPr>
                <w:rFonts w:asciiTheme="minorHAnsi" w:hAnsiTheme="minorHAnsi"/>
                <w:sz w:val="28"/>
                <w:szCs w:val="28"/>
              </w:rPr>
              <w:t>Consulate of Spain</w:t>
            </w:r>
          </w:p>
        </w:tc>
      </w:tr>
      <w:tr w:rsidR="005A2E5E" w:rsidRPr="00811E62" w:rsidTr="004B20AF">
        <w:trPr>
          <w:trHeight w:val="1149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5E" w:rsidRPr="0049533D" w:rsidRDefault="005A2E5E" w:rsidP="005A2E5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10: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 – 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2E5E" w:rsidRPr="003F5D81" w:rsidRDefault="005A2E5E" w:rsidP="005A2E5E">
            <w:pPr>
              <w:pStyle w:val="NormalWeb"/>
              <w:spacing w:before="0" w:beforeAutospacing="0" w:after="0" w:afterAutospacing="0"/>
              <w:ind w:left="182" w:right="58"/>
              <w:rPr>
                <w:rFonts w:asciiTheme="minorHAnsi" w:hAnsiTheme="minorHAnsi" w:cs="Arial"/>
                <w:b/>
                <w:sz w:val="28"/>
                <w:szCs w:val="28"/>
                <w:lang w:val="es-US"/>
              </w:rPr>
            </w:pPr>
            <w:r w:rsidRPr="003F5D81">
              <w:rPr>
                <w:rFonts w:asciiTheme="minorHAnsi" w:hAnsiTheme="minorHAnsi" w:cs="Arial"/>
                <w:b/>
                <w:sz w:val="28"/>
                <w:szCs w:val="28"/>
                <w:lang w:val="es-US"/>
              </w:rPr>
              <w:t>B-16</w:t>
            </w:r>
            <w:r>
              <w:rPr>
                <w:rFonts w:asciiTheme="minorHAnsi" w:hAnsiTheme="minorHAnsi" w:cs="Arial"/>
                <w:b/>
                <w:sz w:val="28"/>
                <w:szCs w:val="28"/>
                <w:lang w:val="es-US"/>
              </w:rPr>
              <w:t>4</w:t>
            </w:r>
            <w:r w:rsidRPr="003F5D81">
              <w:rPr>
                <w:rFonts w:asciiTheme="minorHAnsi" w:hAnsiTheme="minorHAnsi" w:cs="Arial"/>
                <w:b/>
                <w:sz w:val="28"/>
                <w:szCs w:val="28"/>
                <w:lang w:val="es-US"/>
              </w:rPr>
              <w:t xml:space="preserve"> JFSB  </w:t>
            </w:r>
          </w:p>
          <w:p w:rsidR="005A2E5E" w:rsidRPr="0051055C" w:rsidRDefault="005A2E5E" w:rsidP="005A2E5E">
            <w:pPr>
              <w:pStyle w:val="NormalWeb"/>
              <w:spacing w:before="0" w:beforeAutospacing="0" w:after="0" w:afterAutospacing="0"/>
              <w:ind w:left="187" w:right="58"/>
              <w:rPr>
                <w:rFonts w:asciiTheme="minorHAnsi" w:hAnsiTheme="minorHAnsi" w:cs="Arial"/>
                <w:b/>
                <w:i/>
                <w:sz w:val="28"/>
                <w:szCs w:val="28"/>
                <w:lang w:val="es-US"/>
              </w:rPr>
            </w:pPr>
            <w:r w:rsidRPr="0051055C">
              <w:rPr>
                <w:rFonts w:asciiTheme="minorHAnsi" w:hAnsiTheme="minorHAnsi" w:cs="Arial"/>
                <w:b/>
                <w:i/>
                <w:sz w:val="28"/>
                <w:szCs w:val="28"/>
                <w:lang w:val="es-US"/>
              </w:rPr>
              <w:t>¿De qué hablan los jóvenes en clase? y ¿cómo los evaluamos?</w:t>
            </w:r>
          </w:p>
          <w:p w:rsidR="005A2E5E" w:rsidRPr="003111FB" w:rsidRDefault="005A2E5E" w:rsidP="00AC47DC">
            <w:pPr>
              <w:pStyle w:val="NormalWeb"/>
              <w:spacing w:before="120" w:beforeAutospacing="0" w:after="0" w:afterAutospacing="0"/>
              <w:ind w:left="187" w:right="58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3111FB">
              <w:rPr>
                <w:rFonts w:asciiTheme="minorHAnsi" w:hAnsiTheme="minorHAnsi" w:cs="Arial"/>
                <w:sz w:val="28"/>
                <w:szCs w:val="28"/>
              </w:rPr>
              <w:t>Ingrid Campos. Layton High School, Davis School District.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5E" w:rsidRPr="00BC503F" w:rsidRDefault="005A2E5E" w:rsidP="005A2E5E">
            <w:pPr>
              <w:pStyle w:val="NormalWeb"/>
              <w:spacing w:before="0" w:beforeAutospacing="0" w:after="0" w:afterAutospacing="0"/>
              <w:ind w:left="165"/>
              <w:rPr>
                <w:rFonts w:asciiTheme="minorHAnsi" w:hAnsiTheme="minorHAnsi"/>
                <w:b/>
                <w:bCs/>
                <w:sz w:val="28"/>
                <w:szCs w:val="28"/>
                <w:shd w:val="clear" w:color="auto" w:fill="FFFFFF"/>
              </w:rPr>
            </w:pPr>
            <w:r w:rsidRPr="00BC503F">
              <w:rPr>
                <w:rFonts w:asciiTheme="minorHAnsi" w:hAnsiTheme="minorHAnsi"/>
                <w:b/>
                <w:bCs/>
                <w:sz w:val="28"/>
                <w:szCs w:val="28"/>
                <w:shd w:val="clear" w:color="auto" w:fill="FFFFFF"/>
              </w:rPr>
              <w:t>B-013 JFSB</w:t>
            </w:r>
          </w:p>
          <w:p w:rsidR="005A2E5E" w:rsidRPr="00391192" w:rsidRDefault="005A2E5E" w:rsidP="005A2E5E">
            <w:pPr>
              <w:pStyle w:val="NormalWeb"/>
              <w:spacing w:before="0" w:beforeAutospacing="0" w:after="0" w:afterAutospacing="0"/>
              <w:ind w:left="165"/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</w:pPr>
            <w:r w:rsidRPr="00391192">
              <w:rPr>
                <w:rFonts w:asciiTheme="minorHAnsi" w:eastAsiaTheme="minorHAnsi" w:hAnsiTheme="minorHAnsi" w:cstheme="minorBidi"/>
                <w:b/>
                <w:i/>
                <w:sz w:val="28"/>
                <w:szCs w:val="28"/>
              </w:rPr>
              <w:t xml:space="preserve">"Proficiency Power: Identifying and Assessing Real World Skills" </w:t>
            </w:r>
          </w:p>
          <w:p w:rsidR="005A2E5E" w:rsidRPr="00391192" w:rsidRDefault="005A2E5E" w:rsidP="005A2E5E">
            <w:pPr>
              <w:pStyle w:val="NormalWeb"/>
              <w:spacing w:before="0" w:beforeAutospacing="0" w:after="0" w:afterAutospacing="0"/>
              <w:ind w:left="182" w:right="58"/>
              <w:rPr>
                <w:rFonts w:asciiTheme="minorHAnsi" w:hAnsiTheme="minorHAnsi"/>
                <w:b/>
                <w:i/>
                <w:sz w:val="28"/>
                <w:szCs w:val="28"/>
                <w:lang w:val="es-ES"/>
              </w:rPr>
            </w:pPr>
            <w:r w:rsidRPr="00391192">
              <w:rPr>
                <w:rFonts w:asciiTheme="minorHAnsi" w:hAnsiTheme="minorHAnsi"/>
                <w:b/>
                <w:i/>
                <w:sz w:val="28"/>
                <w:szCs w:val="28"/>
                <w:lang w:val="es-ES"/>
              </w:rPr>
              <w:t>Poder de competencia: Cómo identificar y evaluar las habilidades del mundo real</w:t>
            </w:r>
          </w:p>
          <w:p w:rsidR="005A2E5E" w:rsidRPr="00614138" w:rsidRDefault="005A2E5E" w:rsidP="00AC47DC">
            <w:pPr>
              <w:pStyle w:val="NormalWeb"/>
              <w:spacing w:before="120" w:beforeAutospacing="0" w:after="0" w:afterAutospacing="0"/>
              <w:ind w:left="158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BC503F">
              <w:rPr>
                <w:rFonts w:asciiTheme="minorHAnsi" w:hAnsiTheme="minorHAnsi"/>
                <w:sz w:val="28"/>
                <w:szCs w:val="28"/>
                <w:shd w:val="clear" w:color="auto" w:fill="FFFFFF"/>
              </w:rPr>
              <w:t>Dr. Rob Martinsen, BYU</w:t>
            </w:r>
          </w:p>
        </w:tc>
      </w:tr>
      <w:tr w:rsidR="005A2E5E" w:rsidRPr="003A2217" w:rsidTr="004B20AF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5E" w:rsidRPr="0049533D" w:rsidRDefault="005A2E5E" w:rsidP="005A2E5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11: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0– 12: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2E5E" w:rsidRPr="0049533D" w:rsidRDefault="00BD470F" w:rsidP="005A2E5E">
            <w:pPr>
              <w:pStyle w:val="NormalWeb"/>
              <w:spacing w:before="0" w:beforeAutospacing="0" w:after="0" w:afterAutospacing="0"/>
              <w:ind w:left="75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4186-4188</w:t>
            </w:r>
            <w:r w:rsidR="005A2E5E"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JFSB – </w:t>
            </w:r>
            <w:r w:rsidR="005A2E5E" w:rsidRPr="00614138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Seal of Biliteracy</w:t>
            </w:r>
            <w:r w:rsidR="005A2E5E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5A2E5E" w:rsidRPr="00614138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Licensing and Endorsement changes</w:t>
            </w:r>
            <w:r w:rsidR="005A2E5E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5A2E5E" w:rsidRPr="0049533D" w:rsidRDefault="005A2E5E" w:rsidP="005A2E5E">
            <w:pPr>
              <w:pStyle w:val="NormalWeb"/>
              <w:spacing w:before="0" w:beforeAutospacing="0" w:after="0" w:afterAutospacing="0"/>
              <w:ind w:left="75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49533D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Q &amp; A with USOE World Languages Specialist  </w:t>
            </w:r>
          </w:p>
          <w:p w:rsidR="005A2E5E" w:rsidRPr="0049533D" w:rsidRDefault="005A2E5E" w:rsidP="00AC47DC">
            <w:pPr>
              <w:pStyle w:val="NormalWeb"/>
              <w:spacing w:before="120" w:beforeAutospacing="0" w:after="0" w:afterAutospacing="0"/>
              <w:ind w:left="72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49533D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Gregg Roberts, World Languages Specialist, Utah State Office of Education</w:t>
            </w:r>
          </w:p>
        </w:tc>
      </w:tr>
      <w:tr w:rsidR="005A2E5E" w:rsidRPr="00614138" w:rsidTr="004B20AF">
        <w:trPr>
          <w:trHeight w:val="456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A2E5E" w:rsidRPr="00614138" w:rsidRDefault="005A2E5E" w:rsidP="005A2E5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12: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 – 1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A2E5E" w:rsidRPr="0049533D" w:rsidRDefault="005A2E5E" w:rsidP="005A2E5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  FLAC B-003 JFSB  ALMUERZO</w:t>
            </w:r>
          </w:p>
        </w:tc>
      </w:tr>
      <w:tr w:rsidR="005A2E5E" w:rsidRPr="003A2217" w:rsidTr="004B20AF">
        <w:trPr>
          <w:trHeight w:val="1743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5E" w:rsidRPr="0049533D" w:rsidRDefault="005A2E5E" w:rsidP="003F10E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</w:pP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1: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0 – </w:t>
            </w:r>
            <w:r w:rsidR="003F10E8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49533D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3F10E8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5E" w:rsidRPr="0051055C" w:rsidRDefault="00BD470F" w:rsidP="005A2E5E">
            <w:pPr>
              <w:spacing w:after="0" w:line="240" w:lineRule="auto"/>
              <w:ind w:left="165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4186-4188</w:t>
            </w:r>
            <w:r w:rsidRPr="0049533D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JFSB </w:t>
            </w:r>
          </w:p>
          <w:p w:rsidR="005A2E5E" w:rsidRPr="00391192" w:rsidRDefault="00AC47DC" w:rsidP="005A2E5E">
            <w:pPr>
              <w:spacing w:after="0" w:line="240" w:lineRule="auto"/>
              <w:ind w:left="165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 &amp;</w:t>
            </w:r>
            <w:r w:rsidR="003A2217">
              <w:rPr>
                <w:b/>
                <w:sz w:val="28"/>
                <w:szCs w:val="28"/>
                <w:lang w:val="en-US"/>
              </w:rPr>
              <w:t xml:space="preserve"> A </w:t>
            </w:r>
            <w:r w:rsidR="005A2E5E" w:rsidRPr="00391192">
              <w:rPr>
                <w:b/>
                <w:sz w:val="28"/>
                <w:szCs w:val="28"/>
                <w:lang w:val="en-US"/>
              </w:rPr>
              <w:t xml:space="preserve">Panel </w:t>
            </w:r>
          </w:p>
          <w:p w:rsidR="005A2E5E" w:rsidRPr="00811E62" w:rsidRDefault="003F10E8" w:rsidP="00AC47DC">
            <w:pPr>
              <w:spacing w:after="0" w:line="240" w:lineRule="auto"/>
              <w:ind w:left="165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Drs. </w:t>
            </w:r>
            <w:r w:rsidR="005A2E5E" w:rsidRPr="00811E62">
              <w:rPr>
                <w:color w:val="000000" w:themeColor="text1"/>
                <w:sz w:val="28"/>
                <w:szCs w:val="28"/>
                <w:lang w:val="en-US"/>
              </w:rPr>
              <w:t xml:space="preserve">Rob Martinsen, </w:t>
            </w:r>
            <w:r w:rsidR="005A2E5E">
              <w:rPr>
                <w:color w:val="000000" w:themeColor="text1"/>
                <w:sz w:val="28"/>
                <w:szCs w:val="28"/>
                <w:lang w:val="en-US"/>
              </w:rPr>
              <w:t>Blair Bateman, Greg Thompson</w:t>
            </w:r>
            <w:r w:rsidR="00AC47DC">
              <w:rPr>
                <w:color w:val="000000" w:themeColor="text1"/>
                <w:sz w:val="28"/>
                <w:szCs w:val="28"/>
                <w:lang w:val="en-US"/>
              </w:rPr>
              <w:t xml:space="preserve">, Mike Child </w:t>
            </w:r>
            <w:r w:rsidR="005A2E5E">
              <w:rPr>
                <w:color w:val="000000" w:themeColor="text1"/>
                <w:sz w:val="28"/>
                <w:szCs w:val="28"/>
                <w:lang w:val="en-US"/>
              </w:rPr>
              <w:t xml:space="preserve">y </w:t>
            </w:r>
            <w:r w:rsidR="005A2E5E" w:rsidRPr="00811E62">
              <w:rPr>
                <w:color w:val="000000" w:themeColor="text1"/>
                <w:sz w:val="28"/>
                <w:szCs w:val="28"/>
                <w:lang w:val="en-US"/>
              </w:rPr>
              <w:t>Nieves Knapp</w:t>
            </w:r>
            <w:r w:rsidR="005A2E5E">
              <w:rPr>
                <w:color w:val="000000" w:themeColor="text1"/>
                <w:sz w:val="28"/>
                <w:szCs w:val="28"/>
                <w:lang w:val="en-US"/>
              </w:rPr>
              <w:t xml:space="preserve">     BYU Faculty – Spanish Pedagogy</w:t>
            </w:r>
          </w:p>
        </w:tc>
      </w:tr>
      <w:tr w:rsidR="005A2E5E" w:rsidRPr="0049533D" w:rsidTr="004B20AF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E5E" w:rsidRPr="00811E62" w:rsidRDefault="005A2E5E" w:rsidP="003F10E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s-ES"/>
              </w:rPr>
            </w:pPr>
            <w:r w:rsidRPr="00811E62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s-ES"/>
              </w:rPr>
              <w:t>2:</w:t>
            </w:r>
            <w:r w:rsidR="003F10E8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s-ES"/>
              </w:rPr>
              <w:t>3</w:t>
            </w: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s-ES"/>
              </w:rPr>
              <w:t>0</w:t>
            </w:r>
            <w:r w:rsidRPr="00811E62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s-ES"/>
              </w:rPr>
              <w:t xml:space="preserve"> – 3:</w:t>
            </w:r>
            <w:r w:rsidR="003F10E8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s-ES"/>
              </w:rPr>
              <w:t>0</w:t>
            </w:r>
            <w:r w:rsidRPr="00811E62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s-ES"/>
              </w:rPr>
              <w:t>0</w:t>
            </w:r>
          </w:p>
        </w:tc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70F" w:rsidRPr="0030687A" w:rsidRDefault="00BD470F" w:rsidP="005A2E5E">
            <w:pPr>
              <w:pStyle w:val="NormalWeb"/>
              <w:spacing w:before="0" w:beforeAutospacing="0" w:after="0" w:afterAutospacing="0"/>
              <w:ind w:left="165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r w:rsidRPr="0030687A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4186-4188 JFSB </w:t>
            </w:r>
          </w:p>
          <w:p w:rsidR="005A2E5E" w:rsidRPr="00391192" w:rsidRDefault="005A2E5E" w:rsidP="005A2E5E">
            <w:pPr>
              <w:pStyle w:val="NormalWeb"/>
              <w:spacing w:before="0" w:beforeAutospacing="0" w:after="0" w:afterAutospacing="0"/>
              <w:ind w:left="165"/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lang w:val="es-ES"/>
              </w:rPr>
            </w:pPr>
            <w:r w:rsidRPr="0039119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lang w:val="es-ES"/>
              </w:rPr>
              <w:t xml:space="preserve">Evaluaciones y anuncios – Programas para profesores   </w:t>
            </w:r>
          </w:p>
          <w:p w:rsidR="005A2E5E" w:rsidRPr="00391192" w:rsidRDefault="005A2E5E" w:rsidP="005A2E5E">
            <w:pPr>
              <w:pStyle w:val="NormalWeb"/>
              <w:spacing w:before="0" w:beforeAutospacing="0" w:after="0" w:afterAutospacing="0"/>
              <w:ind w:left="165"/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lang w:val="es-ES"/>
              </w:rPr>
            </w:pPr>
            <w:r w:rsidRPr="0039119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lang w:val="es-ES"/>
              </w:rPr>
              <w:t>Entrega de certificados</w:t>
            </w:r>
          </w:p>
          <w:p w:rsidR="005A2E5E" w:rsidRPr="0049533D" w:rsidRDefault="005A2E5E" w:rsidP="00AC47DC">
            <w:pPr>
              <w:pStyle w:val="NormalWeb"/>
              <w:spacing w:before="120" w:beforeAutospacing="0" w:after="0" w:afterAutospacing="0"/>
              <w:ind w:left="158"/>
              <w:rPr>
                <w:rFonts w:asciiTheme="minorHAnsi" w:hAnsiTheme="minorHAnsi" w:cs="Arial"/>
                <w:color w:val="000000" w:themeColor="text1"/>
                <w:sz w:val="28"/>
                <w:szCs w:val="28"/>
                <w:lang w:val="es-US"/>
              </w:rPr>
            </w:pPr>
            <w:r w:rsidRPr="0049533D">
              <w:rPr>
                <w:rFonts w:asciiTheme="minorHAnsi" w:hAnsiTheme="minorHAnsi"/>
                <w:color w:val="000000" w:themeColor="text1"/>
                <w:sz w:val="28"/>
                <w:szCs w:val="28"/>
                <w:lang w:val="es-ES"/>
              </w:rPr>
              <w:t>Dr. Nieves Knapp</w:t>
            </w:r>
            <w:r w:rsidRPr="0049533D">
              <w:rPr>
                <w:rFonts w:asciiTheme="minorHAnsi" w:hAnsiTheme="minorHAnsi" w:cs="Arial"/>
                <w:color w:val="000000" w:themeColor="text1"/>
                <w:sz w:val="28"/>
                <w:szCs w:val="28"/>
                <w:lang w:val="es-US"/>
              </w:rPr>
              <w:t xml:space="preserve"> </w:t>
            </w:r>
          </w:p>
        </w:tc>
      </w:tr>
    </w:tbl>
    <w:p w:rsidR="00950F32" w:rsidRPr="0049533D" w:rsidRDefault="006015DB" w:rsidP="0049533D">
      <w:pPr>
        <w:spacing w:after="0" w:line="240" w:lineRule="auto"/>
        <w:rPr>
          <w:color w:val="000000" w:themeColor="text1"/>
          <w:sz w:val="28"/>
          <w:szCs w:val="28"/>
        </w:rPr>
      </w:pPr>
      <w:r w:rsidRPr="006015DB">
        <w:rPr>
          <w:rFonts w:ascii="Arial" w:hAnsi="Arial" w:cs="Arial"/>
          <w:noProof/>
          <w:color w:val="000000" w:themeColor="text1"/>
          <w:sz w:val="19"/>
          <w:szCs w:val="19"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4B360F4" wp14:editId="709B1966">
                <wp:simplePos x="0" y="0"/>
                <wp:positionH relativeFrom="column">
                  <wp:posOffset>6420744</wp:posOffset>
                </wp:positionH>
                <wp:positionV relativeFrom="paragraph">
                  <wp:posOffset>406400</wp:posOffset>
                </wp:positionV>
                <wp:extent cx="361315" cy="452120"/>
                <wp:effectExtent l="0" t="0" r="635" b="508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D81" w:rsidRPr="006015DB" w:rsidRDefault="006A7D81" w:rsidP="006015D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36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5.55pt;margin-top:32pt;width:28.45pt;height:35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XtHgIAABsEAAAOAAAAZHJzL2Uyb0RvYy54bWysU9tuGyEQfa/Uf0C813uJncYrr6PUqatK&#10;6UVK+gEsy3pRgaGAvet+fQfWcaz0rSoPCJjhcObMYXU7akUOwnkJpqbFLKdEGA6tNLua/njavruh&#10;xAdmWqbAiJoehae367dvVoOtRAk9qFY4giDGV4OtaR+CrbLM815o5mdghcFgB06zgFu3y1rHBkTX&#10;Kivz/DobwLXWARfe4+n9FKTrhN91godvXedFIKqmyC2k2aW5iXO2XrFq55jtJT/RYP/AQjNp8NEz&#10;1D0LjOyd/AtKS+7AQxdmHHQGXSe5SDVgNUX+qprHnlmRakFxvD3L5P8fLP96+O6IbLF3S0oM09ij&#10;JzEG8gFGUkZ5BusrzHq0mBdGPMbUVKq3D8B/emJg0zOzE3fOwdAL1iK9It7MLq5OOD6CNMMXaPEZ&#10;tg+QgMbO6agdqkEQHdt0PLcmUuF4eHVdXBULSjiG5ouyKFPrMlY9X7bOh08CNImLmjrsfAJnhwcf&#10;IhlWPafEtzwo2W6lUmnjds1GOXJg6JJtGon/qzRlyFDT5aJcJGQD8X4ykJYBXaykrulNHsfkqyjG&#10;R9OmlMCkmtbIRJmTOlGQSZowNiMmRskaaI+ok4PJrfi7cNGD+03JgE6tqf+1Z05Qoj4b1HpZzOfR&#10;2mkzX7xHaYi7jDSXEWY4QtU0UDItNyF9h6iDgTvsSSeTXi9MTlzRgUnG02+JFr/cp6yXP73+AwAA&#10;//8DAFBLAwQUAAYACAAAACEAmG1Get8AAAAMAQAADwAAAGRycy9kb3ducmV2LnhtbEyPwU7DMBBE&#10;70j8g7VIXBC1U9q0TeNUgATi2tIPcOJtEhGvo9ht0r9ne4LbjPZpdibfTa4TFxxC60lDMlMgkCpv&#10;W6o1HL8/ntcgQjRkTecJNVwxwK64v8tNZv1Ie7wcYi04hEJmNDQx9pmUoWrQmTDzPRLfTn5wJrId&#10;amkHM3K46+RcqVQ60xJ/aEyP7w1WP4ez03D6Gp+Wm7H8jMfVfpG+mXZV+qvWjw/T6xZExCn+wXCr&#10;z9Wh4E6lP5MNomOvkiRhVkO64FE3QqVrViWrl+UcZJHL/yOKXwAAAP//AwBQSwECLQAUAAYACAAA&#10;ACEAtoM4kv4AAADhAQAAEwAAAAAAAAAAAAAAAAAAAAAAW0NvbnRlbnRfVHlwZXNdLnhtbFBLAQIt&#10;ABQABgAIAAAAIQA4/SH/1gAAAJQBAAALAAAAAAAAAAAAAAAAAC8BAABfcmVscy8ucmVsc1BLAQIt&#10;ABQABgAIAAAAIQCZI2XtHgIAABsEAAAOAAAAAAAAAAAAAAAAAC4CAABkcnMvZTJvRG9jLnhtbFBL&#10;AQItABQABgAIAAAAIQCYbUZ63wAAAAwBAAAPAAAAAAAAAAAAAAAAAHgEAABkcnMvZG93bnJldi54&#10;bWxQSwUGAAAAAAQABADzAAAAhAUAAAAA&#10;" stroked="f">
                <v:textbox>
                  <w:txbxContent>
                    <w:p w:rsidR="006A7D81" w:rsidRPr="006015DB" w:rsidRDefault="006A7D81" w:rsidP="006015D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0F32" w:rsidRPr="0049533D" w:rsidSect="0030687A">
      <w:pgSz w:w="11906" w:h="16838"/>
      <w:pgMar w:top="450" w:right="720" w:bottom="27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70C" w:rsidRDefault="00B5070C" w:rsidP="002122E9">
      <w:pPr>
        <w:spacing w:after="0" w:line="240" w:lineRule="auto"/>
      </w:pPr>
      <w:r>
        <w:separator/>
      </w:r>
    </w:p>
  </w:endnote>
  <w:endnote w:type="continuationSeparator" w:id="0">
    <w:p w:rsidR="00B5070C" w:rsidRDefault="00B5070C" w:rsidP="0021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70C" w:rsidRDefault="00B5070C" w:rsidP="002122E9">
      <w:pPr>
        <w:spacing w:after="0" w:line="240" w:lineRule="auto"/>
      </w:pPr>
      <w:r>
        <w:separator/>
      </w:r>
    </w:p>
  </w:footnote>
  <w:footnote w:type="continuationSeparator" w:id="0">
    <w:p w:rsidR="00B5070C" w:rsidRDefault="00B5070C" w:rsidP="00212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6AF"/>
    <w:multiLevelType w:val="multilevel"/>
    <w:tmpl w:val="23DC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6781E"/>
    <w:multiLevelType w:val="hybridMultilevel"/>
    <w:tmpl w:val="E992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E4FEE"/>
    <w:multiLevelType w:val="hybridMultilevel"/>
    <w:tmpl w:val="32F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965"/>
    <w:multiLevelType w:val="hybridMultilevel"/>
    <w:tmpl w:val="46AC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015D1"/>
    <w:multiLevelType w:val="hybridMultilevel"/>
    <w:tmpl w:val="397A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11814"/>
    <w:multiLevelType w:val="hybridMultilevel"/>
    <w:tmpl w:val="C9766DFA"/>
    <w:lvl w:ilvl="0" w:tplc="66A8DA1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75EE3"/>
    <w:multiLevelType w:val="hybridMultilevel"/>
    <w:tmpl w:val="F858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32"/>
    <w:rsid w:val="000044BD"/>
    <w:rsid w:val="000135E4"/>
    <w:rsid w:val="00037318"/>
    <w:rsid w:val="000767E4"/>
    <w:rsid w:val="000859F3"/>
    <w:rsid w:val="00093ED9"/>
    <w:rsid w:val="00096944"/>
    <w:rsid w:val="000A2DED"/>
    <w:rsid w:val="000A46F9"/>
    <w:rsid w:val="000A6F7D"/>
    <w:rsid w:val="000C1F26"/>
    <w:rsid w:val="000D0765"/>
    <w:rsid w:val="000D6760"/>
    <w:rsid w:val="00102CF9"/>
    <w:rsid w:val="00123A6F"/>
    <w:rsid w:val="00137E41"/>
    <w:rsid w:val="001447A5"/>
    <w:rsid w:val="00147A32"/>
    <w:rsid w:val="001533A4"/>
    <w:rsid w:val="001641F8"/>
    <w:rsid w:val="0016551B"/>
    <w:rsid w:val="00183A13"/>
    <w:rsid w:val="0019200A"/>
    <w:rsid w:val="001A6074"/>
    <w:rsid w:val="001C62BD"/>
    <w:rsid w:val="001D1225"/>
    <w:rsid w:val="001F73D7"/>
    <w:rsid w:val="001F7576"/>
    <w:rsid w:val="00207155"/>
    <w:rsid w:val="002122E9"/>
    <w:rsid w:val="002232A8"/>
    <w:rsid w:val="0023122C"/>
    <w:rsid w:val="00243262"/>
    <w:rsid w:val="00267FE5"/>
    <w:rsid w:val="0029207E"/>
    <w:rsid w:val="002A13DA"/>
    <w:rsid w:val="002A3A53"/>
    <w:rsid w:val="002A4490"/>
    <w:rsid w:val="002B7DEE"/>
    <w:rsid w:val="002D43BA"/>
    <w:rsid w:val="002E007B"/>
    <w:rsid w:val="002F2D45"/>
    <w:rsid w:val="0030687A"/>
    <w:rsid w:val="003111FB"/>
    <w:rsid w:val="00320DB2"/>
    <w:rsid w:val="00332D57"/>
    <w:rsid w:val="003359D2"/>
    <w:rsid w:val="003363C7"/>
    <w:rsid w:val="00351BA4"/>
    <w:rsid w:val="00361C92"/>
    <w:rsid w:val="00391192"/>
    <w:rsid w:val="003937E4"/>
    <w:rsid w:val="003A2217"/>
    <w:rsid w:val="003D405C"/>
    <w:rsid w:val="003E20B7"/>
    <w:rsid w:val="003E7D70"/>
    <w:rsid w:val="003F10E8"/>
    <w:rsid w:val="003F57C8"/>
    <w:rsid w:val="003F5D81"/>
    <w:rsid w:val="004055F2"/>
    <w:rsid w:val="004107C3"/>
    <w:rsid w:val="0041624A"/>
    <w:rsid w:val="00431447"/>
    <w:rsid w:val="004351F5"/>
    <w:rsid w:val="00441028"/>
    <w:rsid w:val="00444F17"/>
    <w:rsid w:val="004469B5"/>
    <w:rsid w:val="004559FC"/>
    <w:rsid w:val="004826EC"/>
    <w:rsid w:val="0049533D"/>
    <w:rsid w:val="00497173"/>
    <w:rsid w:val="004B20AF"/>
    <w:rsid w:val="004B49C4"/>
    <w:rsid w:val="004D24E2"/>
    <w:rsid w:val="00500517"/>
    <w:rsid w:val="0051055C"/>
    <w:rsid w:val="00515921"/>
    <w:rsid w:val="00536245"/>
    <w:rsid w:val="0053797E"/>
    <w:rsid w:val="005445F8"/>
    <w:rsid w:val="00546565"/>
    <w:rsid w:val="00577FCF"/>
    <w:rsid w:val="005A2E5E"/>
    <w:rsid w:val="005C51B8"/>
    <w:rsid w:val="005D1981"/>
    <w:rsid w:val="005D3DC8"/>
    <w:rsid w:val="006015DB"/>
    <w:rsid w:val="00614138"/>
    <w:rsid w:val="00620E1E"/>
    <w:rsid w:val="00632336"/>
    <w:rsid w:val="00670D49"/>
    <w:rsid w:val="006A29D8"/>
    <w:rsid w:val="006A7D81"/>
    <w:rsid w:val="006B65F5"/>
    <w:rsid w:val="006C3EF8"/>
    <w:rsid w:val="006C44F4"/>
    <w:rsid w:val="006D487E"/>
    <w:rsid w:val="006D52CE"/>
    <w:rsid w:val="006E4FF0"/>
    <w:rsid w:val="006F17D4"/>
    <w:rsid w:val="00701D96"/>
    <w:rsid w:val="00704B20"/>
    <w:rsid w:val="00705262"/>
    <w:rsid w:val="007127B9"/>
    <w:rsid w:val="00730504"/>
    <w:rsid w:val="0073467A"/>
    <w:rsid w:val="00734C82"/>
    <w:rsid w:val="0075128B"/>
    <w:rsid w:val="00775312"/>
    <w:rsid w:val="00776919"/>
    <w:rsid w:val="007807BA"/>
    <w:rsid w:val="007819F0"/>
    <w:rsid w:val="00786098"/>
    <w:rsid w:val="007B7B1A"/>
    <w:rsid w:val="007C1F86"/>
    <w:rsid w:val="007D4AA3"/>
    <w:rsid w:val="007D5BC0"/>
    <w:rsid w:val="007F3295"/>
    <w:rsid w:val="00810F20"/>
    <w:rsid w:val="00811E62"/>
    <w:rsid w:val="008136DD"/>
    <w:rsid w:val="00813F8A"/>
    <w:rsid w:val="00817366"/>
    <w:rsid w:val="008208FE"/>
    <w:rsid w:val="008267E9"/>
    <w:rsid w:val="00827F8B"/>
    <w:rsid w:val="00835D84"/>
    <w:rsid w:val="0085445A"/>
    <w:rsid w:val="00871774"/>
    <w:rsid w:val="008908B8"/>
    <w:rsid w:val="0089341C"/>
    <w:rsid w:val="008A0743"/>
    <w:rsid w:val="008B4915"/>
    <w:rsid w:val="008B7778"/>
    <w:rsid w:val="008D4131"/>
    <w:rsid w:val="008F11C2"/>
    <w:rsid w:val="009143C2"/>
    <w:rsid w:val="009260A4"/>
    <w:rsid w:val="00933852"/>
    <w:rsid w:val="00942771"/>
    <w:rsid w:val="00950F32"/>
    <w:rsid w:val="0096409F"/>
    <w:rsid w:val="009642CE"/>
    <w:rsid w:val="009706FA"/>
    <w:rsid w:val="009E514E"/>
    <w:rsid w:val="009F213C"/>
    <w:rsid w:val="00A3277D"/>
    <w:rsid w:val="00A35FAA"/>
    <w:rsid w:val="00A366F5"/>
    <w:rsid w:val="00A517FF"/>
    <w:rsid w:val="00A60491"/>
    <w:rsid w:val="00A96AFC"/>
    <w:rsid w:val="00AA0C2C"/>
    <w:rsid w:val="00AC47DC"/>
    <w:rsid w:val="00AC7110"/>
    <w:rsid w:val="00AD7ED3"/>
    <w:rsid w:val="00AE2817"/>
    <w:rsid w:val="00B33AFE"/>
    <w:rsid w:val="00B45432"/>
    <w:rsid w:val="00B5070C"/>
    <w:rsid w:val="00B8083D"/>
    <w:rsid w:val="00B86F20"/>
    <w:rsid w:val="00BA41CA"/>
    <w:rsid w:val="00BC503F"/>
    <w:rsid w:val="00BD470F"/>
    <w:rsid w:val="00BE03D2"/>
    <w:rsid w:val="00C05A7B"/>
    <w:rsid w:val="00C17B43"/>
    <w:rsid w:val="00C34E5E"/>
    <w:rsid w:val="00C53DCE"/>
    <w:rsid w:val="00C5418F"/>
    <w:rsid w:val="00C60860"/>
    <w:rsid w:val="00C6092B"/>
    <w:rsid w:val="00C71B52"/>
    <w:rsid w:val="00C819AC"/>
    <w:rsid w:val="00C92B7D"/>
    <w:rsid w:val="00CB0DB7"/>
    <w:rsid w:val="00CB1468"/>
    <w:rsid w:val="00CB5F3B"/>
    <w:rsid w:val="00CC37B7"/>
    <w:rsid w:val="00CC5D58"/>
    <w:rsid w:val="00CD1F1C"/>
    <w:rsid w:val="00CE5B35"/>
    <w:rsid w:val="00D06E07"/>
    <w:rsid w:val="00D06F94"/>
    <w:rsid w:val="00D348C6"/>
    <w:rsid w:val="00D3635A"/>
    <w:rsid w:val="00D6451B"/>
    <w:rsid w:val="00D70674"/>
    <w:rsid w:val="00D72BBA"/>
    <w:rsid w:val="00D74AAE"/>
    <w:rsid w:val="00D76248"/>
    <w:rsid w:val="00D80DD6"/>
    <w:rsid w:val="00D85CD3"/>
    <w:rsid w:val="00D91FE7"/>
    <w:rsid w:val="00D97377"/>
    <w:rsid w:val="00DA2D67"/>
    <w:rsid w:val="00DA5634"/>
    <w:rsid w:val="00DB4C46"/>
    <w:rsid w:val="00DC0A58"/>
    <w:rsid w:val="00DD33E4"/>
    <w:rsid w:val="00DE6A4A"/>
    <w:rsid w:val="00DF21B8"/>
    <w:rsid w:val="00E01D15"/>
    <w:rsid w:val="00E046AF"/>
    <w:rsid w:val="00E17F8E"/>
    <w:rsid w:val="00E25B2A"/>
    <w:rsid w:val="00E45D57"/>
    <w:rsid w:val="00E53853"/>
    <w:rsid w:val="00E66B0F"/>
    <w:rsid w:val="00E66C62"/>
    <w:rsid w:val="00E714E5"/>
    <w:rsid w:val="00E740AF"/>
    <w:rsid w:val="00E86427"/>
    <w:rsid w:val="00E9046F"/>
    <w:rsid w:val="00E96168"/>
    <w:rsid w:val="00EA138C"/>
    <w:rsid w:val="00EA75C0"/>
    <w:rsid w:val="00EF4D69"/>
    <w:rsid w:val="00EF7784"/>
    <w:rsid w:val="00F10E3B"/>
    <w:rsid w:val="00F13BCC"/>
    <w:rsid w:val="00F2124E"/>
    <w:rsid w:val="00F441D1"/>
    <w:rsid w:val="00F50069"/>
    <w:rsid w:val="00F70AB5"/>
    <w:rsid w:val="00F74B00"/>
    <w:rsid w:val="00F74EAB"/>
    <w:rsid w:val="00F84EA2"/>
    <w:rsid w:val="00FA6B32"/>
    <w:rsid w:val="00FB0AE8"/>
    <w:rsid w:val="00FC76C6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75082-F67E-442F-AA6E-0B09B8BE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7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47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A3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A3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14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47A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2E9"/>
  </w:style>
  <w:style w:type="paragraph" w:styleId="Footer">
    <w:name w:val="footer"/>
    <w:basedOn w:val="Normal"/>
    <w:link w:val="FooterChar"/>
    <w:unhideWhenUsed/>
    <w:rsid w:val="00212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2E9"/>
  </w:style>
  <w:style w:type="character" w:styleId="Emphasis">
    <w:name w:val="Emphasis"/>
    <w:basedOn w:val="DefaultParagraphFont"/>
    <w:uiPriority w:val="20"/>
    <w:qFormat/>
    <w:rsid w:val="00CD1F1C"/>
    <w:rPr>
      <w:i/>
      <w:iCs/>
    </w:rPr>
  </w:style>
  <w:style w:type="character" w:customStyle="1" w:styleId="apple-converted-space">
    <w:name w:val="apple-converted-space"/>
    <w:basedOn w:val="DefaultParagraphFont"/>
    <w:rsid w:val="007D4AA3"/>
  </w:style>
  <w:style w:type="paragraph" w:customStyle="1" w:styleId="Default">
    <w:name w:val="Default"/>
    <w:rsid w:val="003E7D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paragraph" w:customStyle="1" w:styleId="Heading02">
    <w:name w:val="Heading 02"/>
    <w:basedOn w:val="Normal"/>
    <w:link w:val="Heading02Char"/>
    <w:qFormat/>
    <w:rsid w:val="003E7D70"/>
    <w:pPr>
      <w:spacing w:before="960" w:after="480" w:line="240" w:lineRule="auto"/>
    </w:pPr>
    <w:rPr>
      <w:rFonts w:asciiTheme="majorHAnsi" w:hAnsiTheme="majorHAnsi"/>
      <w:color w:val="5F497A" w:themeColor="accent4" w:themeShade="BF"/>
      <w:sz w:val="28"/>
      <w:lang w:val="en-US"/>
    </w:rPr>
  </w:style>
  <w:style w:type="paragraph" w:customStyle="1" w:styleId="Heading03">
    <w:name w:val="Heading 03"/>
    <w:basedOn w:val="Normal"/>
    <w:link w:val="Heading03Char"/>
    <w:qFormat/>
    <w:rsid w:val="003E7D70"/>
    <w:pPr>
      <w:spacing w:before="120" w:after="120" w:line="240" w:lineRule="auto"/>
    </w:pPr>
    <w:rPr>
      <w:rFonts w:asciiTheme="majorHAnsi" w:hAnsiTheme="majorHAnsi"/>
      <w:b/>
      <w:color w:val="000000" w:themeColor="text1"/>
      <w:lang w:val="en-US"/>
    </w:rPr>
  </w:style>
  <w:style w:type="character" w:customStyle="1" w:styleId="Heading02Char">
    <w:name w:val="Heading 02 Char"/>
    <w:basedOn w:val="DefaultParagraphFont"/>
    <w:link w:val="Heading02"/>
    <w:rsid w:val="003E7D70"/>
    <w:rPr>
      <w:rFonts w:asciiTheme="majorHAnsi" w:hAnsiTheme="majorHAnsi"/>
      <w:color w:val="5F497A" w:themeColor="accent4" w:themeShade="BF"/>
      <w:sz w:val="28"/>
      <w:lang w:val="en-US"/>
    </w:rPr>
  </w:style>
  <w:style w:type="character" w:customStyle="1" w:styleId="Heading03Char">
    <w:name w:val="Heading 03 Char"/>
    <w:basedOn w:val="DefaultParagraphFont"/>
    <w:link w:val="Heading03"/>
    <w:rsid w:val="003E7D70"/>
    <w:rPr>
      <w:rFonts w:asciiTheme="majorHAnsi" w:hAnsiTheme="majorHAnsi"/>
      <w:b/>
      <w:color w:val="000000" w:themeColor="text1"/>
      <w:lang w:val="en-US"/>
    </w:rPr>
  </w:style>
  <w:style w:type="paragraph" w:customStyle="1" w:styleId="BodyContent">
    <w:name w:val="Body Content"/>
    <w:basedOn w:val="Normal"/>
    <w:link w:val="BodyContentChar"/>
    <w:qFormat/>
    <w:rsid w:val="003E7D70"/>
    <w:pPr>
      <w:spacing w:after="480" w:line="240" w:lineRule="auto"/>
    </w:pPr>
    <w:rPr>
      <w:color w:val="000000" w:themeColor="text1"/>
      <w:sz w:val="20"/>
      <w:lang w:val="en-US"/>
    </w:rPr>
  </w:style>
  <w:style w:type="character" w:customStyle="1" w:styleId="BodyContentChar">
    <w:name w:val="Body Content Char"/>
    <w:basedOn w:val="DefaultParagraphFont"/>
    <w:link w:val="BodyContent"/>
    <w:rsid w:val="003E7D70"/>
    <w:rPr>
      <w:color w:val="000000" w:themeColor="text1"/>
      <w:sz w:val="20"/>
      <w:lang w:val="en-US"/>
    </w:rPr>
  </w:style>
  <w:style w:type="paragraph" w:customStyle="1" w:styleId="CompanyName">
    <w:name w:val="Company Name"/>
    <w:basedOn w:val="Normal"/>
    <w:link w:val="CompanyNameChar"/>
    <w:qFormat/>
    <w:rsid w:val="003E7D70"/>
    <w:pPr>
      <w:spacing w:after="0" w:line="240" w:lineRule="auto"/>
    </w:pPr>
    <w:rPr>
      <w:rFonts w:asciiTheme="majorHAnsi" w:hAnsiTheme="majorHAnsi"/>
      <w:b/>
      <w:color w:val="8064A2" w:themeColor="accent4"/>
      <w:sz w:val="52"/>
      <w:szCs w:val="72"/>
      <w:lang w:val="en-US"/>
    </w:rPr>
  </w:style>
  <w:style w:type="character" w:customStyle="1" w:styleId="CompanyNameChar">
    <w:name w:val="Company Name Char"/>
    <w:basedOn w:val="DefaultParagraphFont"/>
    <w:link w:val="CompanyName"/>
    <w:rsid w:val="003E7D70"/>
    <w:rPr>
      <w:rFonts w:asciiTheme="majorHAnsi" w:hAnsiTheme="majorHAnsi"/>
      <w:b/>
      <w:color w:val="8064A2" w:themeColor="accent4"/>
      <w:sz w:val="52"/>
      <w:szCs w:val="72"/>
      <w:lang w:val="en-US"/>
    </w:rPr>
  </w:style>
  <w:style w:type="paragraph" w:customStyle="1" w:styleId="Heading04">
    <w:name w:val="Heading 04"/>
    <w:basedOn w:val="Normal"/>
    <w:link w:val="Heading04Char"/>
    <w:qFormat/>
    <w:rsid w:val="003E7D70"/>
    <w:rPr>
      <w:rFonts w:asciiTheme="majorHAnsi" w:hAnsiTheme="majorHAnsi"/>
      <w:color w:val="948A54" w:themeColor="background2" w:themeShade="80"/>
      <w:sz w:val="24"/>
      <w:lang w:val="en-US"/>
    </w:rPr>
  </w:style>
  <w:style w:type="character" w:customStyle="1" w:styleId="Heading04Char">
    <w:name w:val="Heading 04 Char"/>
    <w:basedOn w:val="DefaultParagraphFont"/>
    <w:link w:val="Heading04"/>
    <w:rsid w:val="003E7D70"/>
    <w:rPr>
      <w:rFonts w:asciiTheme="majorHAnsi" w:hAnsiTheme="majorHAnsi"/>
      <w:color w:val="948A54" w:themeColor="background2" w:themeShade="80"/>
      <w:sz w:val="24"/>
      <w:lang w:val="en-US"/>
    </w:rPr>
  </w:style>
  <w:style w:type="paragraph" w:customStyle="1" w:styleId="BodyContent02">
    <w:name w:val="Body Content 02"/>
    <w:basedOn w:val="Normal"/>
    <w:link w:val="BodyContent02Char"/>
    <w:qFormat/>
    <w:rsid w:val="003E7D70"/>
    <w:pPr>
      <w:spacing w:after="240" w:line="312" w:lineRule="auto"/>
    </w:pPr>
    <w:rPr>
      <w:color w:val="EAF1DD" w:themeColor="accent3" w:themeTint="33"/>
      <w:sz w:val="20"/>
      <w:lang w:val="en-US"/>
    </w:rPr>
  </w:style>
  <w:style w:type="character" w:customStyle="1" w:styleId="BodyContent02Char">
    <w:name w:val="Body Content 02 Char"/>
    <w:basedOn w:val="DefaultParagraphFont"/>
    <w:link w:val="BodyContent02"/>
    <w:rsid w:val="003E7D70"/>
    <w:rPr>
      <w:color w:val="EAF1DD" w:themeColor="accent3" w:themeTint="33"/>
      <w:sz w:val="20"/>
      <w:lang w:val="en-US"/>
    </w:rPr>
  </w:style>
  <w:style w:type="paragraph" w:customStyle="1" w:styleId="a">
    <w:name w:val="آ"/>
    <w:basedOn w:val="Normal"/>
    <w:rsid w:val="003E7D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7D7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0564">
          <w:marLeft w:val="0"/>
          <w:marRight w:val="144"/>
          <w:marTop w:val="24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743">
          <w:marLeft w:val="0"/>
          <w:marRight w:val="144"/>
          <w:marTop w:val="24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B55B-666F-4A65-90D4-2BF0FC2F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Knapp</dc:creator>
  <cp:keywords/>
  <dc:description/>
  <cp:lastModifiedBy>Annie Sainsbury</cp:lastModifiedBy>
  <cp:revision>2</cp:revision>
  <cp:lastPrinted>2017-06-26T18:30:00Z</cp:lastPrinted>
  <dcterms:created xsi:type="dcterms:W3CDTF">2017-06-26T19:17:00Z</dcterms:created>
  <dcterms:modified xsi:type="dcterms:W3CDTF">2017-06-26T19:17:00Z</dcterms:modified>
</cp:coreProperties>
</file>